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76B3" w14:textId="00452626" w:rsidR="005B0E81" w:rsidRPr="00681ED2" w:rsidRDefault="00681ED2" w:rsidP="00681ED2">
      <w:pPr>
        <w:pStyle w:val="Bezodstpw"/>
      </w:pPr>
      <w:proofErr w:type="spellStart"/>
      <w:r w:rsidRPr="00681ED2">
        <w:t>Autozapis</w:t>
      </w:r>
      <w:proofErr w:type="spellEnd"/>
      <w:r w:rsidRPr="00681ED2">
        <w:t xml:space="preserve"> krok po kroku; </w:t>
      </w:r>
      <w:r w:rsidR="00821566" w:rsidRPr="00681ED2">
        <w:t xml:space="preserve">publikujemy poradnik </w:t>
      </w:r>
      <w:r w:rsidRPr="00681ED2">
        <w:t xml:space="preserve">PPK </w:t>
      </w:r>
      <w:r w:rsidR="00E75C28" w:rsidRPr="00681ED2">
        <w:t>dla pracodawców</w:t>
      </w:r>
      <w:r w:rsidR="00A152AE">
        <w:t xml:space="preserve"> (dokument)</w:t>
      </w:r>
    </w:p>
    <w:p w14:paraId="3CB4EF0A" w14:textId="04432D3A" w:rsidR="00681ED2" w:rsidRPr="00681ED2" w:rsidRDefault="00681ED2" w:rsidP="00681ED2">
      <w:pPr>
        <w:pStyle w:val="Bezodstpw"/>
      </w:pPr>
    </w:p>
    <w:p w14:paraId="202AAE56" w14:textId="77777777" w:rsidR="00681ED2" w:rsidRPr="00681ED2" w:rsidRDefault="00681ED2" w:rsidP="00681ED2">
      <w:pPr>
        <w:pStyle w:val="Bezodstpw"/>
      </w:pPr>
    </w:p>
    <w:p w14:paraId="705BA19C" w14:textId="77777777" w:rsidR="00681ED2" w:rsidRDefault="00681ED2" w:rsidP="00681ED2">
      <w:pPr>
        <w:pStyle w:val="Bezodstpw"/>
      </w:pPr>
    </w:p>
    <w:p w14:paraId="6713550D" w14:textId="3A9376C8" w:rsidR="00623878" w:rsidRDefault="00623878" w:rsidP="00681ED2">
      <w:pPr>
        <w:pStyle w:val="Bezodstpw"/>
      </w:pPr>
      <w:r>
        <w:t xml:space="preserve">W marcu pracodawcy mają obowiązek zapisać do PPK pracowników, którzy nie byli objęci tym systemem oszczędzania lub wznowić wpłaty za osoby, które </w:t>
      </w:r>
      <w:r w:rsidR="00A152AE">
        <w:t>przed końcem lutego</w:t>
      </w:r>
      <w:r>
        <w:t xml:space="preserve"> złożyły deklaracj</w:t>
      </w:r>
      <w:r w:rsidR="00A152AE">
        <w:t>ę</w:t>
      </w:r>
      <w:r>
        <w:t xml:space="preserve"> o rezygnacji. Wyjątki od tej zasady oraz nowe terminy przekazywania wpłat zostały opisane w poradniku przygotowanym przez Portal PPK.</w:t>
      </w:r>
    </w:p>
    <w:p w14:paraId="44681491" w14:textId="77777777" w:rsidR="00623878" w:rsidRDefault="00623878" w:rsidP="00681ED2">
      <w:pPr>
        <w:pStyle w:val="Bezodstpw"/>
      </w:pPr>
    </w:p>
    <w:p w14:paraId="70D36977" w14:textId="6BB2C623" w:rsidR="00623878" w:rsidRDefault="00623878" w:rsidP="00681ED2">
      <w:pPr>
        <w:pStyle w:val="Bezodstpw"/>
      </w:pPr>
      <w:r>
        <w:t xml:space="preserve"> </w:t>
      </w:r>
    </w:p>
    <w:p w14:paraId="5A8AB8B9" w14:textId="70B57678" w:rsidR="00681ED2" w:rsidRDefault="00681ED2" w:rsidP="00681ED2">
      <w:pPr>
        <w:pStyle w:val="Bezodstpw"/>
      </w:pPr>
      <w:r>
        <w:t>Z końcem lutego tracą ważność deklaracje o rezygnacji z PPK</w:t>
      </w:r>
      <w:r w:rsidR="00623878">
        <w:t xml:space="preserve">. Wiąże się to z nowymi obowiązkami dla pracodawców, którzy </w:t>
      </w:r>
      <w:r w:rsidR="00A152AE">
        <w:t>muszą</w:t>
      </w:r>
      <w:r w:rsidR="00623878">
        <w:t xml:space="preserve"> wznowić naliczanie składek lub zawrzeć nowe umowy o zapisaniu pracownika do PPK.  </w:t>
      </w:r>
    </w:p>
    <w:p w14:paraId="497FC497" w14:textId="77777777" w:rsidR="00681ED2" w:rsidRDefault="00681ED2" w:rsidP="00681ED2">
      <w:pPr>
        <w:pStyle w:val="Bezodstpw"/>
      </w:pPr>
    </w:p>
    <w:p w14:paraId="7E5CE927" w14:textId="4DAF72CF" w:rsidR="00681ED2" w:rsidRDefault="00623878" w:rsidP="00681ED2">
      <w:pPr>
        <w:pStyle w:val="Bezodstpw"/>
      </w:pPr>
      <w:r>
        <w:t xml:space="preserve">Jak wskazano w poradniku </w:t>
      </w:r>
      <w:r w:rsidR="004C333F">
        <w:t>pracodawca nie musi uzyskać zgody pracownika, aby zapisać go do PPK</w:t>
      </w:r>
      <w:r w:rsidR="004C333F">
        <w:t>, ponieważ w</w:t>
      </w:r>
      <w:r w:rsidR="004C333F">
        <w:t xml:space="preserve"> programie obowiązuje tzw. </w:t>
      </w:r>
      <w:proofErr w:type="spellStart"/>
      <w:r w:rsidR="004C333F">
        <w:t>autozapis</w:t>
      </w:r>
      <w:proofErr w:type="spellEnd"/>
      <w:r w:rsidR="004C333F">
        <w:t>.</w:t>
      </w:r>
    </w:p>
    <w:p w14:paraId="649C446E" w14:textId="77777777" w:rsidR="00681ED2" w:rsidRDefault="00681ED2" w:rsidP="00681ED2">
      <w:pPr>
        <w:pStyle w:val="Bezodstpw"/>
      </w:pPr>
    </w:p>
    <w:p w14:paraId="63814CE7" w14:textId="4A0BA490" w:rsidR="00E75C28" w:rsidRPr="00681ED2" w:rsidRDefault="004C333F" w:rsidP="00681ED2">
      <w:pPr>
        <w:pStyle w:val="Bezodstpw"/>
      </w:pPr>
      <w:r>
        <w:t>„</w:t>
      </w:r>
      <w:r w:rsidR="00681ED2">
        <w:t>Oznacza to, że jeśli osoba zatrudniona nie złoży deklaracji o rezygnacji z dokonywania wpłat do PPK, powinna zostać zapisana do programu automatycznie. Potem może oczywiście zrezygnować - uczestnictwo w PPK jest bowiem dla osoby zatrudnionej całkowicie dobrowolne</w:t>
      </w:r>
      <w:r>
        <w:t>” – wyjaśniono w poradniku</w:t>
      </w:r>
      <w:r w:rsidR="00681ED2">
        <w:t>.</w:t>
      </w:r>
    </w:p>
    <w:p w14:paraId="51F79C89" w14:textId="77777777" w:rsidR="00E75C28" w:rsidRPr="00681ED2" w:rsidRDefault="00E75C28" w:rsidP="00681ED2">
      <w:pPr>
        <w:pStyle w:val="Bezodstpw"/>
      </w:pPr>
    </w:p>
    <w:p w14:paraId="213089A0" w14:textId="3442740D" w:rsidR="000F11FA" w:rsidRDefault="000F11FA" w:rsidP="00681ED2">
      <w:pPr>
        <w:pStyle w:val="Bezodstpw"/>
      </w:pPr>
      <w:r>
        <w:t>Prac</w:t>
      </w:r>
      <w:r w:rsidR="00E44794">
        <w:t xml:space="preserve">odawca </w:t>
      </w:r>
      <w:r>
        <w:t xml:space="preserve">do końca lutego </w:t>
      </w:r>
      <w:r>
        <w:t>ma</w:t>
      </w:r>
      <w:r>
        <w:t xml:space="preserve"> obowiązek poinformowania o </w:t>
      </w:r>
      <w:proofErr w:type="spellStart"/>
      <w:r>
        <w:t>autozapisie</w:t>
      </w:r>
      <w:proofErr w:type="spellEnd"/>
      <w:r>
        <w:t xml:space="preserve"> os</w:t>
      </w:r>
      <w:r>
        <w:t>oby</w:t>
      </w:r>
      <w:r>
        <w:t>, które złożyły deklarację o rezygnacji z dokonywania wpłat do PPK</w:t>
      </w:r>
      <w:r>
        <w:t xml:space="preserve">. Dotyczy to również nowo zatrudnianych pracowników, którzy w lutym złożą deklarację o rezygnacji, ponieważ dokument ten będzie obowiązywał tylko do końca miesiąca. </w:t>
      </w:r>
    </w:p>
    <w:p w14:paraId="0761ED38" w14:textId="77777777" w:rsidR="000F11FA" w:rsidRDefault="000F11FA" w:rsidP="00681ED2">
      <w:pPr>
        <w:pStyle w:val="Bezodstpw"/>
      </w:pPr>
    </w:p>
    <w:p w14:paraId="4BCC15A6" w14:textId="56F56C46" w:rsidR="000F11FA" w:rsidRDefault="000F11FA" w:rsidP="00681ED2">
      <w:pPr>
        <w:pStyle w:val="Bezodstpw"/>
      </w:pPr>
      <w:r>
        <w:t xml:space="preserve">Zgodnie z obowiązującymi przepisami nowej deklaracji o rezygnacji nie można złożyć z wyprzedzeniem. Jeśli pracownik nie chce podlegać </w:t>
      </w:r>
      <w:proofErr w:type="spellStart"/>
      <w:r>
        <w:t>autozapisowi</w:t>
      </w:r>
      <w:proofErr w:type="spellEnd"/>
      <w:r>
        <w:t xml:space="preserve"> deklarację o rezygnacji musi złożyć w marcu.</w:t>
      </w:r>
    </w:p>
    <w:p w14:paraId="6AFB0DCB" w14:textId="2047AAA6" w:rsidR="000F11FA" w:rsidRDefault="000F11FA" w:rsidP="00681ED2">
      <w:pPr>
        <w:pStyle w:val="Bezodstpw"/>
      </w:pPr>
    </w:p>
    <w:p w14:paraId="768FB048" w14:textId="2A5CBB7D" w:rsidR="00D771DF" w:rsidRDefault="000F11FA" w:rsidP="00D771DF">
      <w:pPr>
        <w:pStyle w:val="Bezodstpw"/>
      </w:pPr>
      <w:proofErr w:type="spellStart"/>
      <w:r>
        <w:t>Autozapisowi</w:t>
      </w:r>
      <w:proofErr w:type="spellEnd"/>
      <w:r>
        <w:t xml:space="preserve"> nie podlegają osoby </w:t>
      </w:r>
      <w:r w:rsidR="00D771DF">
        <w:t xml:space="preserve">w wieku powyżej 55 lat, które wcześniej </w:t>
      </w:r>
      <w:r w:rsidR="00D771DF">
        <w:t>nie złożyły wniosku o zawarcie w ich imieniu umowy o prowadzenie PPK</w:t>
      </w:r>
      <w:r w:rsidR="00D771DF">
        <w:t xml:space="preserve">. Dotyczy to również osób, które </w:t>
      </w:r>
      <w:r w:rsidR="00D771DF">
        <w:t xml:space="preserve">wcześniej złożyły deklarację o rezygnacji i już po </w:t>
      </w:r>
      <w:r w:rsidR="00D771DF">
        <w:t xml:space="preserve">jej </w:t>
      </w:r>
      <w:r w:rsidR="00D771DF">
        <w:t xml:space="preserve">złożeniu, a przed </w:t>
      </w:r>
      <w:r w:rsidR="00D771DF">
        <w:t>1</w:t>
      </w:r>
      <w:r w:rsidR="00D771DF">
        <w:t xml:space="preserve"> kwietnia 2023 roku ukończą 55. rok życia.</w:t>
      </w:r>
      <w:r w:rsidR="00D771DF">
        <w:t xml:space="preserve"> Wobec tych osób pracodawca nie ma również żadnych obowiązków informacyjnych, ale na ich wniosek może zawrzeć umowę o prowadzenie PPK. </w:t>
      </w:r>
    </w:p>
    <w:p w14:paraId="42916A2D" w14:textId="5FA309ED" w:rsidR="00D771DF" w:rsidRDefault="00D771DF" w:rsidP="00D771DF">
      <w:pPr>
        <w:pStyle w:val="Bezodstpw"/>
      </w:pPr>
    </w:p>
    <w:p w14:paraId="4CA49A04" w14:textId="5F94F042" w:rsidR="00D771DF" w:rsidRDefault="00D771DF" w:rsidP="00D771DF">
      <w:pPr>
        <w:pStyle w:val="Bezodstpw"/>
      </w:pPr>
      <w:r>
        <w:t xml:space="preserve">Odrębne zasady obowiązują pracowników, którzy </w:t>
      </w:r>
      <w:r>
        <w:t>przed 1 kwietnia 2023 r. ukońc</w:t>
      </w:r>
      <w:r>
        <w:t>zą</w:t>
      </w:r>
      <w:r>
        <w:t xml:space="preserve"> 70 lat</w:t>
      </w:r>
      <w:r>
        <w:t xml:space="preserve">. Jeśli wcześniej składali deklarację  rezygnacji, nie są objęci </w:t>
      </w:r>
      <w:proofErr w:type="spellStart"/>
      <w:r>
        <w:t>autozapisem</w:t>
      </w:r>
      <w:proofErr w:type="spellEnd"/>
      <w:r>
        <w:t xml:space="preserve">, a pracodawca nie może dla nich zawrzeć umowy o prowadzenie PPK, nawet jeśli złożą wniosek. </w:t>
      </w:r>
      <w:r w:rsidR="00FA7866">
        <w:t xml:space="preserve">Wyjątek stanowią osoby, które złożą wniosek o </w:t>
      </w:r>
      <w:r w:rsidR="00FA7866">
        <w:t>prowadzenie PPK</w:t>
      </w:r>
      <w:r w:rsidR="00FA7866">
        <w:t xml:space="preserve"> przed końcem lutego i w momencie </w:t>
      </w:r>
      <w:r w:rsidR="00E44794">
        <w:t xml:space="preserve">jego </w:t>
      </w:r>
      <w:r w:rsidR="00FA7866">
        <w:t xml:space="preserve">składania nie mają </w:t>
      </w:r>
      <w:r w:rsidR="00FA7866">
        <w:t>jeszcze 70 lat</w:t>
      </w:r>
      <w:r w:rsidR="00FA7866">
        <w:t>. Dla nich pracodawca może zawrzeć umowę i odprowadzać składki na zasadach ogólnych.</w:t>
      </w:r>
    </w:p>
    <w:p w14:paraId="4270BBCC" w14:textId="79E158FF" w:rsidR="00FA7866" w:rsidRDefault="00FA7866" w:rsidP="00D771DF">
      <w:pPr>
        <w:pStyle w:val="Bezodstpw"/>
      </w:pPr>
    </w:p>
    <w:p w14:paraId="55203150" w14:textId="27BF505B" w:rsidR="00FA7866" w:rsidRDefault="00FA7866" w:rsidP="00D771DF">
      <w:pPr>
        <w:pStyle w:val="Bezodstpw"/>
      </w:pPr>
      <w:r>
        <w:t>Poradnik</w:t>
      </w:r>
      <w:r w:rsidR="00E44794">
        <w:t xml:space="preserve"> Portalu PPK</w:t>
      </w:r>
      <w:r>
        <w:t xml:space="preserve">, w którym zasady </w:t>
      </w:r>
      <w:proofErr w:type="spellStart"/>
      <w:r>
        <w:t>autozapisu</w:t>
      </w:r>
      <w:proofErr w:type="spellEnd"/>
      <w:r>
        <w:t xml:space="preserve"> zostały omówione na przykładach </w:t>
      </w:r>
      <w:r w:rsidR="00E44794">
        <w:t xml:space="preserve">jest </w:t>
      </w:r>
      <w:r>
        <w:t>do pobrania pod tekstem.</w:t>
      </w:r>
    </w:p>
    <w:p w14:paraId="4644FBDC" w14:textId="5F7F0F5F" w:rsidR="00FA7866" w:rsidRDefault="00FA7866" w:rsidP="00D771DF">
      <w:pPr>
        <w:pStyle w:val="Bezodstpw"/>
      </w:pPr>
    </w:p>
    <w:p w14:paraId="287D914B" w14:textId="31144D19" w:rsidR="00FA7866" w:rsidRDefault="00A152AE" w:rsidP="00D771DF">
      <w:pPr>
        <w:pStyle w:val="Bezodstpw"/>
      </w:pPr>
      <w:proofErr w:type="spellStart"/>
      <w:r>
        <w:t>m</w:t>
      </w:r>
      <w:r w:rsidR="00FA7866">
        <w:t>r</w:t>
      </w:r>
      <w:proofErr w:type="spellEnd"/>
      <w:r w:rsidR="00FA7866">
        <w:t>/</w:t>
      </w:r>
    </w:p>
    <w:p w14:paraId="217A2947" w14:textId="668E4A0E" w:rsidR="00FA7866" w:rsidRDefault="00FA7866" w:rsidP="00D771DF">
      <w:pPr>
        <w:pStyle w:val="Bezodstpw"/>
      </w:pPr>
    </w:p>
    <w:p w14:paraId="7BBBDCF0" w14:textId="77777777" w:rsidR="00FA7866" w:rsidRDefault="00FA7866" w:rsidP="00D771DF">
      <w:pPr>
        <w:pStyle w:val="Bezodstpw"/>
      </w:pPr>
    </w:p>
    <w:p w14:paraId="0CAB4168" w14:textId="20F8E1C3" w:rsidR="00D771DF" w:rsidRDefault="00D771DF" w:rsidP="00D771DF">
      <w:pPr>
        <w:pStyle w:val="Bezodstpw"/>
      </w:pPr>
    </w:p>
    <w:p w14:paraId="5149BDB2" w14:textId="73F2A85B" w:rsidR="00D771DF" w:rsidRDefault="00D771DF" w:rsidP="00D771DF">
      <w:pPr>
        <w:pStyle w:val="Bezodstpw"/>
      </w:pPr>
    </w:p>
    <w:sectPr w:rsidR="00D7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02"/>
    <w:rsid w:val="000F11FA"/>
    <w:rsid w:val="004C333F"/>
    <w:rsid w:val="00564502"/>
    <w:rsid w:val="005B0E81"/>
    <w:rsid w:val="00623878"/>
    <w:rsid w:val="00681ED2"/>
    <w:rsid w:val="00821566"/>
    <w:rsid w:val="00A152AE"/>
    <w:rsid w:val="00D771DF"/>
    <w:rsid w:val="00E44794"/>
    <w:rsid w:val="00E75C28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C100"/>
  <w15:chartTrackingRefBased/>
  <w15:docId w15:val="{B85F0F7A-29BF-42F4-8333-DB0CE0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1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Rozalska Monika</dc:creator>
  <cp:keywords/>
  <dc:description/>
  <cp:lastModifiedBy>Rozalska Monika</cp:lastModifiedBy>
  <cp:revision>5</cp:revision>
  <dcterms:created xsi:type="dcterms:W3CDTF">2023-02-21T12:39:00Z</dcterms:created>
  <dcterms:modified xsi:type="dcterms:W3CDTF">2023-02-21T14:15:00Z</dcterms:modified>
</cp:coreProperties>
</file>