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283250" w14:textId="7A48AA63" w:rsidR="000A4DCB" w:rsidRDefault="000A4DCB" w:rsidP="000A4DCB">
      <w:pPr>
        <w:pStyle w:val="OZNPROJEKTUwskazaniedatylubwersjiprojektu"/>
      </w:pPr>
      <w:r>
        <w:t xml:space="preserve">Projekt z dnia </w:t>
      </w:r>
      <w:r w:rsidR="00FA4C42">
        <w:t xml:space="preserve">21 </w:t>
      </w:r>
      <w:r w:rsidR="00186A33">
        <w:t>lipca</w:t>
      </w:r>
      <w:r>
        <w:t xml:space="preserve"> 2023 r. </w:t>
      </w:r>
    </w:p>
    <w:p w14:paraId="011F1014" w14:textId="77777777" w:rsidR="007224C1" w:rsidRPr="007224C1" w:rsidRDefault="007224C1" w:rsidP="007224C1">
      <w:pPr>
        <w:pStyle w:val="OZNRODZAKTUtznustawalubrozporzdzenieiorganwydajcy"/>
      </w:pPr>
    </w:p>
    <w:p w14:paraId="1FB8855E" w14:textId="77777777" w:rsidR="00D076C5" w:rsidRDefault="00D076C5" w:rsidP="00D076C5">
      <w:pPr>
        <w:pStyle w:val="OZNRODZAKTUtznustawalubrozporzdzenieiorganwydajcy"/>
      </w:pPr>
      <w:r>
        <w:t>Rozporządzenie</w:t>
      </w:r>
    </w:p>
    <w:p w14:paraId="04E1202D" w14:textId="77777777" w:rsidR="00D076C5" w:rsidRDefault="0A52CBF1" w:rsidP="00D076C5">
      <w:pPr>
        <w:pStyle w:val="OZNRODZAKTUtznustawalubrozporzdzenieiorganwydajcy"/>
      </w:pPr>
      <w:r>
        <w:t>Ministra</w:t>
      </w:r>
      <w:r w:rsidR="01D7E5BD">
        <w:t xml:space="preserve"> Cyfryzacji</w:t>
      </w:r>
      <w:r w:rsidR="007224C1">
        <w:rPr>
          <w:rStyle w:val="Odwoanieprzypisudolnego"/>
        </w:rPr>
        <w:footnoteReference w:id="1"/>
      </w:r>
      <w:r w:rsidR="5038EAFF">
        <w:rPr>
          <w:rStyle w:val="IGindeksgrny"/>
        </w:rPr>
        <w:t>)</w:t>
      </w:r>
      <w:r w:rsidR="01D7E5BD">
        <w:t xml:space="preserve"> </w:t>
      </w:r>
    </w:p>
    <w:p w14:paraId="4B9BFFBA" w14:textId="77777777" w:rsidR="00EC5442" w:rsidRPr="00EC5442" w:rsidRDefault="00EC5442" w:rsidP="00EC5442">
      <w:pPr>
        <w:pStyle w:val="DATAAKTUdatauchwalenialubwydaniaaktu"/>
      </w:pPr>
      <w:r>
        <w:t>z dnia ……</w:t>
      </w:r>
    </w:p>
    <w:p w14:paraId="3AAE6C8F" w14:textId="77777777" w:rsidR="000A4DCB" w:rsidRPr="00EC5442" w:rsidRDefault="00D076C5" w:rsidP="00EC5442">
      <w:pPr>
        <w:pStyle w:val="TYTUAKTUprzedmiotregulacjiustawylubrozporzdzenia"/>
      </w:pPr>
      <w:r w:rsidRPr="00EC5442">
        <w:t xml:space="preserve">w sprawie </w:t>
      </w:r>
      <w:bookmarkStart w:id="0" w:name="highlightHit_2"/>
      <w:bookmarkEnd w:id="0"/>
      <w:r w:rsidR="006B357E">
        <w:t xml:space="preserve">określenia </w:t>
      </w:r>
      <w:r w:rsidR="00C45BAF">
        <w:t>wzoru umowy</w:t>
      </w:r>
      <w:r w:rsidR="00EC5442" w:rsidRPr="00EC5442">
        <w:t xml:space="preserve"> przekazania </w:t>
      </w:r>
      <w:r w:rsidR="00392C86">
        <w:t xml:space="preserve">komputerów przenośnych typu laptop </w:t>
      </w:r>
      <w:r w:rsidR="00EC5442">
        <w:t>or</w:t>
      </w:r>
      <w:r w:rsidR="00EC5442" w:rsidRPr="00EC5442">
        <w:t>g</w:t>
      </w:r>
      <w:r w:rsidR="00EC5442">
        <w:t>a</w:t>
      </w:r>
      <w:r w:rsidR="00EC5442" w:rsidRPr="00EC5442">
        <w:t>nom prowadzącym szkołę</w:t>
      </w:r>
    </w:p>
    <w:p w14:paraId="50876DFC" w14:textId="77777777" w:rsidR="000A4DCB" w:rsidRPr="000A4DCB" w:rsidRDefault="000A4DCB" w:rsidP="00EC5442">
      <w:pPr>
        <w:pStyle w:val="NIEARTTEKSTtekstnieartykuowanynppodstprawnarozplubpreambua"/>
      </w:pPr>
      <w:r>
        <w:t>Na podstawie </w:t>
      </w:r>
      <w:hyperlink r:id="rId12">
        <w:r w:rsidR="00EC5442">
          <w:t>art. 4</w:t>
        </w:r>
        <w:r>
          <w:t xml:space="preserve"> ust. </w:t>
        </w:r>
      </w:hyperlink>
      <w:r w:rsidR="00EC5442">
        <w:t xml:space="preserve">2 ustawy z dnia </w:t>
      </w:r>
      <w:r w:rsidR="00427C1E">
        <w:t xml:space="preserve">7 lipca </w:t>
      </w:r>
      <w:r w:rsidR="00EC5442">
        <w:t>2023</w:t>
      </w:r>
      <w:r>
        <w:t xml:space="preserve"> r. o </w:t>
      </w:r>
      <w:r w:rsidR="02EBD6FE">
        <w:t>wsparciu</w:t>
      </w:r>
      <w:r w:rsidR="002F0D1A">
        <w:t xml:space="preserve"> rozwoju kompetencji cyfrowych uczniów i nauczycieli</w:t>
      </w:r>
      <w:r>
        <w:t xml:space="preserve"> (Dz.</w:t>
      </w:r>
      <w:r w:rsidR="00EC5442">
        <w:t xml:space="preserve"> U. poz.</w:t>
      </w:r>
      <w:r w:rsidR="008877CB">
        <w:t xml:space="preserve"> 1369</w:t>
      </w:r>
      <w:r>
        <w:t>) zarządza się, co następuje:</w:t>
      </w:r>
    </w:p>
    <w:p w14:paraId="769333AF" w14:textId="77777777" w:rsidR="000A4DCB" w:rsidRPr="000A4DCB" w:rsidRDefault="000A4DCB" w:rsidP="00760AA5">
      <w:pPr>
        <w:pStyle w:val="ARTartustawynprozporzdzenia"/>
      </w:pPr>
      <w:bookmarkStart w:id="1" w:name="mip56908995"/>
      <w:bookmarkEnd w:id="1"/>
      <w:r w:rsidRPr="00760AA5">
        <w:rPr>
          <w:rStyle w:val="Ppogrubienie"/>
        </w:rPr>
        <w:t>§ 1</w:t>
      </w:r>
      <w:r w:rsidR="002F0D1A" w:rsidRPr="00760AA5">
        <w:rPr>
          <w:rStyle w:val="Ppogrubienie"/>
        </w:rPr>
        <w:t>.</w:t>
      </w:r>
      <w:r w:rsidR="002F0D1A">
        <w:t xml:space="preserve"> </w:t>
      </w:r>
      <w:r w:rsidRPr="000A4DCB">
        <w:t> </w:t>
      </w:r>
      <w:r w:rsidR="00C45BAF">
        <w:t>Określa się wzór umowy przekazania</w:t>
      </w:r>
      <w:r w:rsidR="002F0D1A">
        <w:t xml:space="preserve"> </w:t>
      </w:r>
      <w:r w:rsidR="00CB2EC9">
        <w:t>komputerów przenośnych</w:t>
      </w:r>
      <w:r w:rsidR="00392C86">
        <w:t xml:space="preserve"> typu laptop </w:t>
      </w:r>
      <w:r w:rsidR="00C45BAF">
        <w:t>organom prowadzącym szkołę</w:t>
      </w:r>
      <w:r w:rsidR="00507082">
        <w:t xml:space="preserve">, który </w:t>
      </w:r>
      <w:r w:rsidR="004517E2">
        <w:t>stanowi załącznik do rozporządzenia</w:t>
      </w:r>
      <w:r w:rsidR="007A1AF1">
        <w:t>.</w:t>
      </w:r>
    </w:p>
    <w:p w14:paraId="0832CA4C" w14:textId="77777777" w:rsidR="000A4DCB" w:rsidRDefault="629B9AFA" w:rsidP="00760AA5">
      <w:pPr>
        <w:pStyle w:val="ARTartustawynprozporzdzenia"/>
      </w:pPr>
      <w:bookmarkStart w:id="2" w:name="mip56908997"/>
      <w:bookmarkStart w:id="3" w:name="mip56908999"/>
      <w:bookmarkEnd w:id="2"/>
      <w:bookmarkEnd w:id="3"/>
      <w:r w:rsidRPr="06298F15">
        <w:rPr>
          <w:rStyle w:val="Ppogrubienie"/>
        </w:rPr>
        <w:t>§ 2</w:t>
      </w:r>
      <w:r w:rsidR="66D6F1AB" w:rsidRPr="06298F15">
        <w:rPr>
          <w:rStyle w:val="Ppogrubienie"/>
        </w:rPr>
        <w:t>.</w:t>
      </w:r>
      <w:r w:rsidRPr="06298F15">
        <w:rPr>
          <w:rStyle w:val="Ppogrubienie"/>
        </w:rPr>
        <w:t> </w:t>
      </w:r>
      <w:r>
        <w:t xml:space="preserve">Rozporządzenie wchodzi w życie </w:t>
      </w:r>
      <w:r w:rsidR="00F5525D">
        <w:t>z</w:t>
      </w:r>
      <w:r w:rsidR="46FF575B">
        <w:t xml:space="preserve"> dni</w:t>
      </w:r>
      <w:r w:rsidR="00F5525D">
        <w:t>em</w:t>
      </w:r>
      <w:r w:rsidR="005F3AE4">
        <w:t xml:space="preserve"> 2 sierpnia 2023 r. </w:t>
      </w:r>
      <w:r w:rsidR="46FF575B">
        <w:t xml:space="preserve"> </w:t>
      </w:r>
    </w:p>
    <w:p w14:paraId="1F8773B1" w14:textId="77777777" w:rsidR="00C77DA2" w:rsidRDefault="00C77DA2" w:rsidP="000A4DCB"/>
    <w:p w14:paraId="2A6E1BFA" w14:textId="77777777" w:rsidR="00C77DA2" w:rsidRDefault="00C77DA2" w:rsidP="00C77DA2">
      <w:pPr>
        <w:pStyle w:val="NAZORGWYDnazwaorganuwydajcegoprojektowanyakt"/>
      </w:pPr>
      <w:r>
        <w:t xml:space="preserve">Minister Cyfryzacji </w:t>
      </w:r>
    </w:p>
    <w:p w14:paraId="5D341505" w14:textId="77777777" w:rsidR="00F63A04" w:rsidRDefault="00F63A04" w:rsidP="000A4DCB"/>
    <w:p w14:paraId="32173A6F" w14:textId="77777777" w:rsidR="00F63A04" w:rsidRDefault="00F63A04" w:rsidP="000A4DCB"/>
    <w:p w14:paraId="40297117" w14:textId="77777777" w:rsidR="00F63A04" w:rsidRDefault="00F63A04" w:rsidP="000A4DCB"/>
    <w:p w14:paraId="10E4651C" w14:textId="77777777" w:rsidR="00F63A04" w:rsidRDefault="00DC5F23" w:rsidP="000A4DCB">
      <w:r>
        <w:rPr>
          <w:noProof/>
        </w:rPr>
        <w:drawing>
          <wp:inline distT="0" distB="0" distL="0" distR="0" wp14:anchorId="33D467AA" wp14:editId="7699BF58">
            <wp:extent cx="5749290" cy="951230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9290" cy="9512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507B046" w14:textId="77777777" w:rsidR="00F63A04" w:rsidRDefault="00F63A04" w:rsidP="000A4DCB"/>
    <w:p w14:paraId="330243C0" w14:textId="77777777" w:rsidR="00F63A04" w:rsidRDefault="00F63A04" w:rsidP="000A4DCB"/>
    <w:p w14:paraId="78EDD9D0" w14:textId="77777777" w:rsidR="00F63A04" w:rsidRDefault="00F63A04" w:rsidP="000A4DCB"/>
    <w:p w14:paraId="57CA0230" w14:textId="77777777" w:rsidR="00F63A04" w:rsidRDefault="00F63A04" w:rsidP="000A4DCB"/>
    <w:p w14:paraId="7BC2CE90" w14:textId="77777777" w:rsidR="00F63A04" w:rsidRDefault="00F63A04" w:rsidP="000A4DCB"/>
    <w:p w14:paraId="7B7B766D" w14:textId="77777777" w:rsidR="00F63A04" w:rsidRDefault="00F63A04" w:rsidP="000A4DCB"/>
    <w:p w14:paraId="4A7B2736" w14:textId="77777777" w:rsidR="00F63A04" w:rsidRDefault="00F63A04" w:rsidP="000A4DCB"/>
    <w:p w14:paraId="719C26F2" w14:textId="77777777" w:rsidR="00F63A04" w:rsidRPr="00F63A04" w:rsidRDefault="00F63A04" w:rsidP="00F63A04"/>
    <w:p w14:paraId="0E8EF413" w14:textId="77777777" w:rsidR="00F63A04" w:rsidRDefault="00F63A04" w:rsidP="00C53C1C">
      <w:pPr>
        <w:pStyle w:val="OZNZACZNIKAwskazanienrzacznika"/>
        <w:jc w:val="center"/>
      </w:pPr>
    </w:p>
    <w:p w14:paraId="1D362E95" w14:textId="77777777" w:rsidR="00392C86" w:rsidRDefault="00F63A04" w:rsidP="00760AA5">
      <w:pPr>
        <w:pStyle w:val="TEKSTZacznikido"/>
      </w:pPr>
      <w:r>
        <w:t>Załącznik</w:t>
      </w:r>
    </w:p>
    <w:p w14:paraId="42A5CE04" w14:textId="77777777" w:rsidR="00C913D6" w:rsidRDefault="00F63A04" w:rsidP="00760AA5">
      <w:pPr>
        <w:pStyle w:val="TEKSTZacznikido"/>
      </w:pPr>
      <w:r>
        <w:t>do rozporządzenia Ministra</w:t>
      </w:r>
      <w:r w:rsidR="00186A33">
        <w:t xml:space="preserve"> </w:t>
      </w:r>
      <w:r>
        <w:t>Cyfryzacji z dnia …….</w:t>
      </w:r>
    </w:p>
    <w:p w14:paraId="6DDD38A8" w14:textId="77777777" w:rsidR="00F63A04" w:rsidRDefault="00F63A04" w:rsidP="00760AA5">
      <w:pPr>
        <w:pStyle w:val="TEKSTZacznikido"/>
      </w:pPr>
      <w:r>
        <w:t>(</w:t>
      </w:r>
      <w:r w:rsidR="00392C86">
        <w:t>D</w:t>
      </w:r>
      <w:r w:rsidR="007A1AF1">
        <w:t>z</w:t>
      </w:r>
      <w:r w:rsidR="00392C86">
        <w:t xml:space="preserve">. U. </w:t>
      </w:r>
      <w:r>
        <w:t>poz. ….)</w:t>
      </w:r>
    </w:p>
    <w:p w14:paraId="5AD370A1" w14:textId="77777777" w:rsidR="004B6330" w:rsidRDefault="004B6330" w:rsidP="00BD697F">
      <w:pPr>
        <w:pStyle w:val="TYTDZPRZEDMprzedmiotregulacjitytuulubdziau"/>
      </w:pPr>
    </w:p>
    <w:p w14:paraId="7C94A408" w14:textId="77777777" w:rsidR="004B6330" w:rsidRDefault="004B6330" w:rsidP="00BD697F">
      <w:pPr>
        <w:pStyle w:val="TYTDZPRZEDMprzedmiotregulacjitytuulubdziau"/>
        <w:rPr>
          <w:rStyle w:val="Kkursywa"/>
        </w:rPr>
      </w:pPr>
      <w:r w:rsidRPr="00760AA5">
        <w:rPr>
          <w:rStyle w:val="Kkursywa"/>
        </w:rPr>
        <w:t>WZÓR</w:t>
      </w:r>
    </w:p>
    <w:p w14:paraId="6D65B50C" w14:textId="77777777" w:rsidR="007A1AF1" w:rsidRPr="007A1AF1" w:rsidRDefault="007A1AF1" w:rsidP="007A1AF1">
      <w:pPr>
        <w:pStyle w:val="ARTartustawynprozporzdzenia"/>
      </w:pPr>
    </w:p>
    <w:p w14:paraId="71DF8E29" w14:textId="77777777" w:rsidR="00BD697F" w:rsidRPr="00BD697F" w:rsidRDefault="00F63A04" w:rsidP="00BD697F">
      <w:pPr>
        <w:pStyle w:val="TYTDZPRZEDMprzedmiotregulacjitytuulubdziau"/>
      </w:pPr>
      <w:r>
        <w:t xml:space="preserve">UMOWA PRZEKAZANIA </w:t>
      </w:r>
      <w:r w:rsidR="00392C86">
        <w:t>KOMPUTERÓW PRZENOŚNYCH TYPU LAPTOP</w:t>
      </w:r>
      <w:r w:rsidR="007A1AF1">
        <w:t xml:space="preserve"> ORGANOM PROWADZĄCYM SZKOŁĘ</w:t>
      </w:r>
      <w:r w:rsidR="00392C86">
        <w:rPr>
          <w:rStyle w:val="Odwoaniedokomentarza"/>
        </w:rPr>
        <w:t xml:space="preserve"> </w:t>
      </w:r>
    </w:p>
    <w:p w14:paraId="285D9E07" w14:textId="77777777" w:rsidR="00BD697F" w:rsidRDefault="00BD697F" w:rsidP="00BD697F"/>
    <w:p w14:paraId="2A843202" w14:textId="77777777" w:rsidR="00BD697F" w:rsidRPr="00BD697F" w:rsidRDefault="00BD697F" w:rsidP="00760AA5">
      <w:pPr>
        <w:pStyle w:val="NIEARTTEKSTtekstnieartykuowanynppodstprawnarozplubpreambua"/>
        <w:ind w:firstLine="0"/>
      </w:pPr>
      <w:r>
        <w:t>zawarta dnia ….................……………. w …</w:t>
      </w:r>
      <w:r w:rsidR="00F82FBB">
        <w:t xml:space="preserve">………………., </w:t>
      </w:r>
      <w:r w:rsidR="00A665D9" w:rsidRPr="00BD697F">
        <w:t>zwana dalej „Umową</w:t>
      </w:r>
      <w:r w:rsidR="00F82FBB" w:rsidRPr="002E44F5">
        <w:t>”</w:t>
      </w:r>
      <w:r w:rsidR="00F82FBB">
        <w:t xml:space="preserve">, </w:t>
      </w:r>
      <w:r>
        <w:t>pomiędzy:</w:t>
      </w:r>
      <w:r w:rsidR="00392C86">
        <w:t xml:space="preserve"> </w:t>
      </w:r>
      <w:r w:rsidR="00F82FBB">
        <w:t xml:space="preserve">Skarbem Państwa </w:t>
      </w:r>
      <w:r w:rsidR="00F82FBB">
        <w:rPr>
          <w:rFonts w:cs="Times"/>
        </w:rPr>
        <w:t>‒</w:t>
      </w:r>
      <w:r w:rsidR="00F82FBB">
        <w:t xml:space="preserve"> </w:t>
      </w:r>
      <w:r w:rsidRPr="00BD697F">
        <w:t>Ministrem Cyfryzacji</w:t>
      </w:r>
      <w:r w:rsidR="004B6330">
        <w:t xml:space="preserve">, </w:t>
      </w:r>
      <w:r w:rsidRPr="00BD697F">
        <w:t xml:space="preserve">którego obsługę zapewnia Ministerstwo Cyfryzacji, </w:t>
      </w:r>
      <w:r w:rsidRPr="00024199">
        <w:t>reprezentowanym przez: </w:t>
      </w:r>
    </w:p>
    <w:p w14:paraId="2C7F4ACC" w14:textId="77777777" w:rsidR="00BD697F" w:rsidRPr="00BD697F" w:rsidRDefault="00BD697F" w:rsidP="00760AA5">
      <w:pPr>
        <w:pStyle w:val="NIEARTTEKSTtekstnieartykuowanynppodstprawnarozplubpreambua"/>
        <w:ind w:firstLine="0"/>
      </w:pPr>
      <w:r w:rsidRPr="00BD697F">
        <w:t>……………………..</w:t>
      </w:r>
      <w:r w:rsidR="00F82FBB">
        <w:t xml:space="preserve"> </w:t>
      </w:r>
      <w:r w:rsidRPr="00BD697F">
        <w:t>–</w:t>
      </w:r>
      <w:r w:rsidR="00F82FBB">
        <w:t xml:space="preserve"> </w:t>
      </w:r>
      <w:r w:rsidRPr="00BD697F">
        <w:t xml:space="preserve">…………………………………………………….., na podstawie upoważnienia z dnia ……………………………roku, </w:t>
      </w:r>
      <w:r w:rsidR="00DD34DB">
        <w:t xml:space="preserve">nr ……………………………….., </w:t>
      </w:r>
    </w:p>
    <w:p w14:paraId="2A65464F" w14:textId="77777777" w:rsidR="00BD697F" w:rsidRPr="00BD697F" w:rsidRDefault="00BD697F" w:rsidP="00760AA5">
      <w:pPr>
        <w:pStyle w:val="NIEARTTEKSTtekstnieartykuowanynppodstprawnarozplubpreambua"/>
        <w:ind w:firstLine="0"/>
      </w:pPr>
      <w:r w:rsidRPr="00024199">
        <w:t>a </w:t>
      </w:r>
    </w:p>
    <w:p w14:paraId="0A470225" w14:textId="77777777" w:rsidR="00BD697F" w:rsidRPr="00BD697F" w:rsidRDefault="00BD697F" w:rsidP="00760AA5">
      <w:pPr>
        <w:pStyle w:val="NIEARTTEKSTtekstnieartykuowanynppodstprawnarozplubpreambua"/>
        <w:ind w:firstLine="0"/>
      </w:pPr>
      <w:r w:rsidRPr="00BD697F">
        <w:t>Organem prowadzącym</w:t>
      </w:r>
      <w:r w:rsidR="007145FA">
        <w:t xml:space="preserve"> szkołę</w:t>
      </w:r>
      <w:r w:rsidRPr="00BD697F">
        <w:t xml:space="preserve"> z siedzibą w …</w:t>
      </w:r>
      <w:r w:rsidR="00153191">
        <w:t>…………..</w:t>
      </w:r>
      <w:r w:rsidRPr="00BD697F">
        <w:t xml:space="preserve"> przy ul. …</w:t>
      </w:r>
      <w:r w:rsidR="00153191">
        <w:t>……...</w:t>
      </w:r>
      <w:r w:rsidRPr="00BD697F">
        <w:t xml:space="preserve"> NIP …</w:t>
      </w:r>
      <w:r w:rsidR="00F82FBB">
        <w:t>.</w:t>
      </w:r>
      <w:r w:rsidRPr="00BD697F">
        <w:t>, REGON … </w:t>
      </w:r>
    </w:p>
    <w:p w14:paraId="6129F6D1" w14:textId="77777777" w:rsidR="00BD697F" w:rsidRPr="00BD697F" w:rsidRDefault="00BD697F" w:rsidP="00760AA5">
      <w:pPr>
        <w:pStyle w:val="NIEARTTEKSTtekstnieartykuowanynppodstprawnarozplubpreambua"/>
        <w:ind w:firstLine="0"/>
      </w:pPr>
      <w:r w:rsidRPr="00024199">
        <w:t>reprezentowanym przez: </w:t>
      </w:r>
      <w:r w:rsidR="005F3AE4">
        <w:t>……………………………………………………………….</w:t>
      </w:r>
    </w:p>
    <w:p w14:paraId="21EEA4AB" w14:textId="77777777" w:rsidR="00F63A04" w:rsidRDefault="00F63A04" w:rsidP="00F63A04"/>
    <w:p w14:paraId="5B2FE772" w14:textId="77777777" w:rsidR="00EB206F" w:rsidRDefault="00EB206F" w:rsidP="001618BD">
      <w:pPr>
        <w:pStyle w:val="ARTartustawynprozporzdzenia"/>
      </w:pPr>
      <w:r w:rsidRPr="00760AA5">
        <w:rPr>
          <w:rStyle w:val="Ppogrubienie"/>
        </w:rPr>
        <w:t>§ 1</w:t>
      </w:r>
      <w:r w:rsidR="001618BD" w:rsidRPr="00760AA5">
        <w:rPr>
          <w:rStyle w:val="Ppogrubienie"/>
        </w:rPr>
        <w:t>.</w:t>
      </w:r>
      <w:r w:rsidR="001618BD">
        <w:t xml:space="preserve"> </w:t>
      </w:r>
      <w:r>
        <w:t xml:space="preserve">Ilekroć w </w:t>
      </w:r>
      <w:r w:rsidR="00F82FBB">
        <w:t>U</w:t>
      </w:r>
      <w:r>
        <w:t>mowie jest mowa o:</w:t>
      </w:r>
    </w:p>
    <w:p w14:paraId="57CEEA83" w14:textId="77777777" w:rsidR="00F82FBB" w:rsidRDefault="00F82FBB" w:rsidP="00760AA5">
      <w:pPr>
        <w:pStyle w:val="PKTpunkt"/>
      </w:pPr>
      <w:r>
        <w:t>1)</w:t>
      </w:r>
      <w:r>
        <w:tab/>
        <w:t xml:space="preserve">Ministrze </w:t>
      </w:r>
      <w:r>
        <w:rPr>
          <w:rFonts w:cs="Times"/>
        </w:rPr>
        <w:t>‒</w:t>
      </w:r>
      <w:r>
        <w:t xml:space="preserve"> należy przez to rozumieć Ministra Cyfryzacji;</w:t>
      </w:r>
    </w:p>
    <w:p w14:paraId="38078539" w14:textId="77777777" w:rsidR="00DA2188" w:rsidRDefault="00DA2188" w:rsidP="00760AA5">
      <w:pPr>
        <w:pStyle w:val="PKTpunkt"/>
      </w:pPr>
      <w:r>
        <w:t>2)</w:t>
      </w:r>
      <w:r>
        <w:tab/>
        <w:t>Organie prowadzącym</w:t>
      </w:r>
      <w:r w:rsidR="007145FA">
        <w:t xml:space="preserve"> szkołę</w:t>
      </w:r>
      <w:r>
        <w:t xml:space="preserve"> </w:t>
      </w:r>
      <w:r>
        <w:rPr>
          <w:rFonts w:cs="Times"/>
        </w:rPr>
        <w:t>‒</w:t>
      </w:r>
      <w:r>
        <w:t xml:space="preserve"> n</w:t>
      </w:r>
      <w:r w:rsidRPr="00DA2188">
        <w:t xml:space="preserve">ależy przez to rozumieć </w:t>
      </w:r>
      <w:r w:rsidR="008F5814">
        <w:t xml:space="preserve">właściwego </w:t>
      </w:r>
      <w:r w:rsidRPr="00DA2188">
        <w:t>ministra, jednostkę samorządu terytorialnego, inne osoby prawne i fizyczne</w:t>
      </w:r>
      <w:r w:rsidR="00427C1E">
        <w:t xml:space="preserve">, o których mowa w </w:t>
      </w:r>
      <w:r w:rsidRPr="00DA2188">
        <w:t>art. 4 pkt 16 ustawy z dnia 14 grudnia 2016 r. – Prawo oświatowe (Dz. U. z 2023 r. poz. 900). W</w:t>
      </w:r>
      <w:r w:rsidR="008877CB">
        <w:t> </w:t>
      </w:r>
      <w:r w:rsidRPr="00DA2188">
        <w:t xml:space="preserve">przypadku szkoły artystycznej prowadzonej przez ministra właściwego do spraw kultury i ochrony dziedzictwa narodowego </w:t>
      </w:r>
      <w:r w:rsidR="00F85E90">
        <w:t xml:space="preserve">przez organ prowadzący szkołę </w:t>
      </w:r>
      <w:r w:rsidRPr="00DA2188">
        <w:t xml:space="preserve">należy </w:t>
      </w:r>
      <w:r w:rsidRPr="00DA2188">
        <w:lastRenderedPageBreak/>
        <w:t>rozumieć również specjalistyczną jednostkę nadzoru, o której mowa w art. 53 ust. 1 ustawy z dnia 14 grudnia 2016 r. – Prawo oświatowe</w:t>
      </w:r>
      <w:r>
        <w:t>;</w:t>
      </w:r>
    </w:p>
    <w:p w14:paraId="138EA930" w14:textId="1B9819F7" w:rsidR="003E150D" w:rsidRDefault="003E150D" w:rsidP="00760AA5">
      <w:pPr>
        <w:pStyle w:val="PKTpunkt"/>
      </w:pPr>
      <w:r>
        <w:t>3)</w:t>
      </w:r>
      <w:r>
        <w:tab/>
        <w:t>protokole odbioru</w:t>
      </w:r>
      <w:r w:rsidR="008877CB">
        <w:t xml:space="preserve"> końcowego</w:t>
      </w:r>
      <w:r>
        <w:t xml:space="preserve"> Przedmiotu Umowy - należy przez to rozumieć inny dokument niezbędny do przeprowadzenia procesu przekazania </w:t>
      </w:r>
      <w:r w:rsidR="00FB0284">
        <w:t>Przedmiotu Umowy</w:t>
      </w:r>
      <w:r w:rsidR="00FA4C42">
        <w:t>;</w:t>
      </w:r>
      <w:r w:rsidR="00FB0284">
        <w:t xml:space="preserve"> </w:t>
      </w:r>
    </w:p>
    <w:p w14:paraId="4E1C7083" w14:textId="77777777" w:rsidR="00A81D10" w:rsidRDefault="003E150D" w:rsidP="00760AA5">
      <w:pPr>
        <w:pStyle w:val="PKTpunkt"/>
      </w:pPr>
      <w:r>
        <w:t>4</w:t>
      </w:r>
      <w:r w:rsidR="7C6B63BD">
        <w:t>)</w:t>
      </w:r>
      <w:r w:rsidR="00F879A0">
        <w:tab/>
      </w:r>
      <w:r w:rsidR="7C6B63BD">
        <w:t>Przedmiocie Umowy ‒ należy przez to rozumieć nowe, nieużytkowane</w:t>
      </w:r>
      <w:r w:rsidR="00FA00B7">
        <w:t xml:space="preserve">, sprawne technicznie </w:t>
      </w:r>
      <w:r w:rsidR="7C6B63BD">
        <w:t>komputery przenośne typu laptop, oznaczone zgodnie z opracowanym wzorem graficznym</w:t>
      </w:r>
      <w:r w:rsidR="00FA00B7">
        <w:t xml:space="preserve"> w oryginalnych opakowaniach i </w:t>
      </w:r>
      <w:r w:rsidR="7C6B63BD">
        <w:t>dołączonymi do nich dokumentami otrzymanymi przy ich zakupie, w szczególności deklaracjami zgodności z normami i</w:t>
      </w:r>
      <w:r w:rsidR="008877CB">
        <w:t> </w:t>
      </w:r>
      <w:r w:rsidR="7C6B63BD">
        <w:t>certyfikatami lub z nimi równoważnymi oraz poradnik</w:t>
      </w:r>
      <w:r w:rsidR="00FA4C42">
        <w:t>ami</w:t>
      </w:r>
      <w:r w:rsidR="7C6B63BD">
        <w:t xml:space="preserve"> obsługi w języku polskim </w:t>
      </w:r>
      <w:r w:rsidR="00FA4C42">
        <w:t xml:space="preserve">dostępnymi </w:t>
      </w:r>
      <w:r w:rsidR="7C6B63BD">
        <w:t xml:space="preserve">on-line lub na dysku twardym </w:t>
      </w:r>
      <w:r w:rsidR="00571F1D" w:rsidRPr="00571F1D">
        <w:t>komputerów przenośnych typu laptop</w:t>
      </w:r>
      <w:r w:rsidR="7C6B63BD">
        <w:t xml:space="preserve">, które wyszczególniono w innych dokumentach niezbędnych do przeprowadzenia procesu przekazania </w:t>
      </w:r>
      <w:r w:rsidR="00F85E90" w:rsidRPr="00F85E90">
        <w:t>komputer</w:t>
      </w:r>
      <w:r w:rsidR="00F85E90">
        <w:t>ów</w:t>
      </w:r>
      <w:r w:rsidR="00F85E90" w:rsidRPr="00F85E90">
        <w:t xml:space="preserve"> przenośn</w:t>
      </w:r>
      <w:r w:rsidR="00F85E90">
        <w:t>ych</w:t>
      </w:r>
      <w:r w:rsidR="00F85E90" w:rsidRPr="00F85E90">
        <w:t xml:space="preserve"> typu </w:t>
      </w:r>
      <w:r w:rsidR="7C6B63BD">
        <w:t xml:space="preserve">laptop, o </w:t>
      </w:r>
      <w:r w:rsidR="00571F1D">
        <w:t xml:space="preserve">których </w:t>
      </w:r>
      <w:r w:rsidR="7C6B63BD">
        <w:t>mowa w art. 4 ust. 1 Ustawy</w:t>
      </w:r>
      <w:r w:rsidR="649EA736">
        <w:t>;</w:t>
      </w:r>
    </w:p>
    <w:p w14:paraId="480075E1" w14:textId="09DBBE33" w:rsidR="00A5773D" w:rsidRDefault="00A81D10" w:rsidP="00760AA5">
      <w:pPr>
        <w:pStyle w:val="PKTpunkt"/>
      </w:pPr>
      <w:r>
        <w:t>5</w:t>
      </w:r>
      <w:r w:rsidR="00A5773D">
        <w:t>)</w:t>
      </w:r>
      <w:r w:rsidR="00A5773D" w:rsidRPr="008F079F">
        <w:rPr>
          <w:rFonts w:ascii="Times New Roman" w:hAnsi="Times New Roman" w:cs="Times New Roman"/>
          <w:szCs w:val="24"/>
        </w:rPr>
        <w:tab/>
        <w:t>rodzicach –</w:t>
      </w:r>
      <w:r w:rsidR="002174F2" w:rsidRPr="008F079F">
        <w:rPr>
          <w:rFonts w:ascii="Times New Roman" w:hAnsi="Times New Roman" w:cs="Times New Roman"/>
          <w:szCs w:val="24"/>
        </w:rPr>
        <w:t xml:space="preserve"> </w:t>
      </w:r>
      <w:r w:rsidR="00A5773D" w:rsidRPr="008F079F">
        <w:rPr>
          <w:rFonts w:ascii="Times New Roman" w:hAnsi="Times New Roman" w:cs="Times New Roman"/>
          <w:szCs w:val="24"/>
        </w:rPr>
        <w:t>należy przez to rozumieć rodziców lub opiekunów prawnych ucznia klasy objętej wsparciem</w:t>
      </w:r>
      <w:r w:rsidR="008F079F" w:rsidRPr="008F079F">
        <w:rPr>
          <w:rFonts w:ascii="Times New Roman" w:eastAsiaTheme="minorHAnsi" w:hAnsi="Times New Roman" w:cs="Times New Roman"/>
          <w:bCs w:val="0"/>
          <w:szCs w:val="24"/>
          <w:lang w:eastAsia="en-US"/>
        </w:rPr>
        <w:t xml:space="preserve"> oraz </w:t>
      </w:r>
      <w:r w:rsidR="008F079F" w:rsidRPr="008F079F">
        <w:rPr>
          <w:rFonts w:ascii="Times New Roman" w:hAnsi="Times New Roman" w:cs="Times New Roman"/>
          <w:szCs w:val="24"/>
        </w:rPr>
        <w:t>osobę lub podmiot sprawujący pieczę zastępczą nad dzieckiem, które jest uczniem klasy objętej wsparciem</w:t>
      </w:r>
      <w:r w:rsidR="00A5773D" w:rsidRPr="008F079F">
        <w:rPr>
          <w:rFonts w:ascii="Times New Roman" w:hAnsi="Times New Roman" w:cs="Times New Roman"/>
          <w:szCs w:val="24"/>
        </w:rPr>
        <w:t>;</w:t>
      </w:r>
    </w:p>
    <w:p w14:paraId="54B70A1C" w14:textId="1F400B10" w:rsidR="00552D93" w:rsidRDefault="00A81D10">
      <w:pPr>
        <w:pStyle w:val="PKTpunkt"/>
      </w:pPr>
      <w:r>
        <w:t>6</w:t>
      </w:r>
      <w:r w:rsidR="00552D93">
        <w:t>)</w:t>
      </w:r>
      <w:r w:rsidR="00552D93">
        <w:tab/>
        <w:t xml:space="preserve">Stronach </w:t>
      </w:r>
      <w:r w:rsidR="00552D93">
        <w:rPr>
          <w:rFonts w:cs="Times"/>
        </w:rPr>
        <w:t>‒</w:t>
      </w:r>
      <w:r w:rsidR="00552D93">
        <w:t xml:space="preserve"> należy przez to rozumieć Ministra i Organ prowadzący szkołę</w:t>
      </w:r>
      <w:r w:rsidR="008F5814">
        <w:t>;</w:t>
      </w:r>
    </w:p>
    <w:p w14:paraId="6A94D124" w14:textId="750EA289" w:rsidR="00A81D10" w:rsidRPr="00964BB1" w:rsidRDefault="00A81D10" w:rsidP="00A81D10">
      <w:pPr>
        <w:pStyle w:val="PKTpunkt"/>
        <w:rPr>
          <w:rStyle w:val="IGindeksgrny"/>
        </w:rPr>
      </w:pPr>
      <w:r>
        <w:t>7)</w:t>
      </w:r>
      <w:r>
        <w:tab/>
      </w:r>
      <w:r w:rsidRPr="00A81D10">
        <w:t>uczniach klasy objętej wsparciem ‒ należy przez to rozumieć uczniów klasy IV publicznej i niepublicznej szkoły podstawowej oraz uczniów publicznej i niepublicznej szkoły artystycznej realizującej kształcenie ogólne, klasy odpowiadającej klasie IV szkoły podstawowej;</w:t>
      </w:r>
    </w:p>
    <w:p w14:paraId="0D0BB80E" w14:textId="77777777" w:rsidR="7C7CE7C4" w:rsidRDefault="003E150D" w:rsidP="003C4E65">
      <w:pPr>
        <w:pStyle w:val="PKTpunkt"/>
      </w:pPr>
      <w:r>
        <w:t>8</w:t>
      </w:r>
      <w:r w:rsidR="3840D8D0">
        <w:t>)</w:t>
      </w:r>
      <w:r w:rsidR="0301D756">
        <w:tab/>
      </w:r>
      <w:r w:rsidR="38F649B2">
        <w:t>U</w:t>
      </w:r>
      <w:r w:rsidR="1C2F83F8">
        <w:t>stawie</w:t>
      </w:r>
      <w:r w:rsidR="3840D8D0">
        <w:t xml:space="preserve"> </w:t>
      </w:r>
      <w:r w:rsidR="23F74642">
        <w:t>‒</w:t>
      </w:r>
      <w:r w:rsidR="3840D8D0">
        <w:t xml:space="preserve"> </w:t>
      </w:r>
      <w:r w:rsidR="1C2F83F8">
        <w:t xml:space="preserve">należy przez to rozumieć ustawę z dnia </w:t>
      </w:r>
      <w:r w:rsidR="008877CB">
        <w:t xml:space="preserve">7 lipca 2023 r. </w:t>
      </w:r>
      <w:r w:rsidR="3840D8D0">
        <w:t xml:space="preserve">o wsparciu rozwoju kompetencji </w:t>
      </w:r>
      <w:r w:rsidR="1C2F83F8">
        <w:t>cy</w:t>
      </w:r>
      <w:r w:rsidR="2BAA1486">
        <w:t>frowych uczniów i nauczycieli (</w:t>
      </w:r>
      <w:r w:rsidR="1C2F83F8">
        <w:t xml:space="preserve">Dz. U. </w:t>
      </w:r>
      <w:r w:rsidR="2BAA1486">
        <w:t>poz.</w:t>
      </w:r>
      <w:r w:rsidR="008877CB">
        <w:t xml:space="preserve"> 1369</w:t>
      </w:r>
      <w:r w:rsidR="1C2F83F8">
        <w:t>)</w:t>
      </w:r>
      <w:r w:rsidR="7C6B63BD">
        <w:t>.</w:t>
      </w:r>
    </w:p>
    <w:p w14:paraId="15A0A96F" w14:textId="2035AD73" w:rsidR="008877CB" w:rsidRPr="008877CB" w:rsidRDefault="1C2F83F8" w:rsidP="00557BEA">
      <w:pPr>
        <w:pStyle w:val="ARTartustawynprozporzdzenia"/>
      </w:pPr>
      <w:r w:rsidRPr="003E150D">
        <w:rPr>
          <w:rStyle w:val="Ppogrubienie"/>
        </w:rPr>
        <w:t>§ 2</w:t>
      </w:r>
      <w:r w:rsidR="3840D8D0" w:rsidRPr="003E150D">
        <w:rPr>
          <w:rStyle w:val="Ppogrubienie"/>
        </w:rPr>
        <w:t>.</w:t>
      </w:r>
      <w:r w:rsidR="1CB9B2FD" w:rsidRPr="003950BE">
        <w:rPr>
          <w:b/>
        </w:rPr>
        <w:t xml:space="preserve"> </w:t>
      </w:r>
      <w:r w:rsidR="004D0B2F" w:rsidRPr="003E150D">
        <w:t>1</w:t>
      </w:r>
      <w:r w:rsidR="001618BD" w:rsidRPr="003E150D">
        <w:t>.</w:t>
      </w:r>
      <w:r w:rsidR="004D0B2F" w:rsidRPr="003E150D">
        <w:t xml:space="preserve"> </w:t>
      </w:r>
      <w:r w:rsidR="008877CB" w:rsidRPr="008877CB">
        <w:t>Minister przekazuje, a Organ prowadzący szkołę przyjmuje: …</w:t>
      </w:r>
      <w:r w:rsidR="00FA4C42">
        <w:t>…</w:t>
      </w:r>
      <w:r w:rsidR="008877CB" w:rsidRPr="008877CB">
        <w:t>(liczba) Przedmiotu Umowy o parametrach i numerach seryjnych opisanych w protokole odbioru końcowego Przedmiotu Umowy, o łącznej wartości: …</w:t>
      </w:r>
      <w:r w:rsidR="00FA4C42">
        <w:t>..</w:t>
      </w:r>
      <w:r w:rsidR="008877CB" w:rsidRPr="008877CB">
        <w:t xml:space="preserve"> zł (słownie: …), przy czym wartość jednostkowa Przedmiotu Umowy wynosi … zł (słownie: …).</w:t>
      </w:r>
    </w:p>
    <w:p w14:paraId="4F90D194" w14:textId="07E05207" w:rsidR="00557BEA" w:rsidRPr="00557BEA" w:rsidRDefault="00557BEA" w:rsidP="00C97A7A">
      <w:pPr>
        <w:pStyle w:val="USTustnpkodeksu"/>
      </w:pPr>
      <w:r>
        <w:t xml:space="preserve">2. </w:t>
      </w:r>
      <w:r w:rsidR="00EA7A83">
        <w:t xml:space="preserve">Organ prowadzący szkołę przyjmuje Przedmiot </w:t>
      </w:r>
      <w:r w:rsidR="00EA7A83" w:rsidRPr="00C97A7A">
        <w:t>Umowy</w:t>
      </w:r>
      <w:r w:rsidR="00EA7A83">
        <w:t xml:space="preserve"> w celu jego dalszego przekazania </w:t>
      </w:r>
      <w:r w:rsidRPr="00557BEA">
        <w:t>na własność lub użyczenie rodzicom ucznia klasy objętej wsparciem w roku szkolnym … …, w szkole/szkołach prowadzonej/</w:t>
      </w:r>
      <w:proofErr w:type="spellStart"/>
      <w:r w:rsidRPr="00557BEA">
        <w:t>ych</w:t>
      </w:r>
      <w:proofErr w:type="spellEnd"/>
      <w:r w:rsidRPr="00557BEA">
        <w:t xml:space="preserve"> przez ten Organ. </w:t>
      </w:r>
    </w:p>
    <w:p w14:paraId="01C4F4D5" w14:textId="77777777" w:rsidR="00DB0F2F" w:rsidRPr="00557BEA" w:rsidRDefault="00557BEA" w:rsidP="00C97A7A">
      <w:pPr>
        <w:pStyle w:val="USTustnpkodeksu"/>
      </w:pPr>
      <w:r w:rsidRPr="00557BEA">
        <w:t>3</w:t>
      </w:r>
      <w:r w:rsidR="3840D8D0" w:rsidRPr="00557BEA">
        <w:t xml:space="preserve">. </w:t>
      </w:r>
      <w:r w:rsidR="1C2F83F8" w:rsidRPr="00557BEA">
        <w:t xml:space="preserve">Wydanie </w:t>
      </w:r>
      <w:r w:rsidR="38F649B2" w:rsidRPr="00557BEA">
        <w:t>P</w:t>
      </w:r>
      <w:r w:rsidR="1C2F83F8" w:rsidRPr="00557BEA">
        <w:t xml:space="preserve">rzedmiotu </w:t>
      </w:r>
      <w:r w:rsidR="663E66AE" w:rsidRPr="00557BEA">
        <w:t>U</w:t>
      </w:r>
      <w:r w:rsidR="1C2F83F8" w:rsidRPr="00557BEA">
        <w:t>mowy nastąpi</w:t>
      </w:r>
      <w:r w:rsidR="03B6BF0C" w:rsidRPr="00557BEA">
        <w:t xml:space="preserve"> </w:t>
      </w:r>
      <w:r w:rsidR="5D9298EA" w:rsidRPr="00557BEA">
        <w:t xml:space="preserve">w dniu </w:t>
      </w:r>
      <w:r w:rsidR="5D9298EA" w:rsidRPr="00C97A7A">
        <w:t>podpisania</w:t>
      </w:r>
      <w:r w:rsidR="5D9298EA" w:rsidRPr="00557BEA">
        <w:t xml:space="preserve"> protokołu odbioru </w:t>
      </w:r>
      <w:r w:rsidR="003E150D" w:rsidRPr="00557BEA">
        <w:t xml:space="preserve">końcowego </w:t>
      </w:r>
      <w:r w:rsidR="6DB15547" w:rsidRPr="00557BEA">
        <w:t>Przedmiotu Umowy</w:t>
      </w:r>
      <w:r w:rsidR="004E04B1">
        <w:t xml:space="preserve"> przez osobę, o której mowa w </w:t>
      </w:r>
      <w:r w:rsidR="004E04B1" w:rsidRPr="004E04B1">
        <w:t xml:space="preserve">§ </w:t>
      </w:r>
      <w:r w:rsidR="004E04B1">
        <w:t>5 ust. 3</w:t>
      </w:r>
      <w:r w:rsidR="00571F1D">
        <w:t xml:space="preserve"> Umowy</w:t>
      </w:r>
      <w:r w:rsidR="5D9298EA" w:rsidRPr="00557BEA">
        <w:t xml:space="preserve">. </w:t>
      </w:r>
    </w:p>
    <w:p w14:paraId="7BF14F97" w14:textId="77777777" w:rsidR="00E54E3C" w:rsidRDefault="00EB206F" w:rsidP="00DB2FC6">
      <w:pPr>
        <w:pStyle w:val="ARTartustawynprozporzdzenia"/>
      </w:pPr>
      <w:r w:rsidRPr="00760AA5">
        <w:rPr>
          <w:rStyle w:val="Ppogrubienie"/>
        </w:rPr>
        <w:lastRenderedPageBreak/>
        <w:t>§ 3</w:t>
      </w:r>
      <w:r w:rsidR="001618BD" w:rsidRPr="00760AA5">
        <w:rPr>
          <w:rStyle w:val="Ppogrubienie"/>
        </w:rPr>
        <w:t>.</w:t>
      </w:r>
      <w:r w:rsidR="001618BD">
        <w:t xml:space="preserve"> 1. </w:t>
      </w:r>
      <w:r>
        <w:t>M</w:t>
      </w:r>
      <w:r w:rsidRPr="00EB206F">
        <w:t>inister oświadcza, ż</w:t>
      </w:r>
      <w:r w:rsidR="00F879A0">
        <w:t>e</w:t>
      </w:r>
      <w:r w:rsidR="00E54E3C">
        <w:t>:</w:t>
      </w:r>
    </w:p>
    <w:p w14:paraId="7387473F" w14:textId="0A62AC43" w:rsidR="00EA0654" w:rsidRDefault="00E54E3C" w:rsidP="00964BB1">
      <w:pPr>
        <w:pStyle w:val="PKTpunkt"/>
        <w:rPr>
          <w:rFonts w:ascii="Times New Roman" w:hAnsi="Times New Roman"/>
        </w:rPr>
      </w:pPr>
      <w:r>
        <w:t>1)</w:t>
      </w:r>
      <w:r w:rsidR="00A4185F">
        <w:tab/>
      </w:r>
      <w:r>
        <w:t>P</w:t>
      </w:r>
      <w:r w:rsidR="00EB206F" w:rsidRPr="00EB206F">
        <w:t xml:space="preserve">rzedmiot </w:t>
      </w:r>
      <w:r w:rsidR="00836FB8">
        <w:t>U</w:t>
      </w:r>
      <w:r w:rsidR="00EB206F" w:rsidRPr="00EB206F">
        <w:t>mowy został zakupiony w zwią</w:t>
      </w:r>
      <w:r w:rsidR="007A1AF1">
        <w:t>zku z</w:t>
      </w:r>
      <w:r w:rsidR="002D6FD0">
        <w:t xml:space="preserve"> realizacją wsparcia wynikającego </w:t>
      </w:r>
      <w:r w:rsidR="007A1AF1">
        <w:t>z</w:t>
      </w:r>
      <w:r w:rsidR="00FA4C42">
        <w:t> </w:t>
      </w:r>
      <w:r w:rsidR="007A1AF1">
        <w:t>U</w:t>
      </w:r>
      <w:r w:rsidR="00EB206F" w:rsidRPr="00EB206F">
        <w:t>stawy</w:t>
      </w:r>
      <w:r w:rsidR="00197D6F">
        <w:rPr>
          <w:rFonts w:ascii="Times New Roman" w:hAnsi="Times New Roman"/>
        </w:rPr>
        <w:t>;</w:t>
      </w:r>
    </w:p>
    <w:p w14:paraId="27C52251" w14:textId="5E8D436A" w:rsidR="00E54E3C" w:rsidRDefault="00E54E3C" w:rsidP="00964BB1">
      <w:pPr>
        <w:pStyle w:val="PKTpunkt"/>
      </w:pPr>
      <w:r>
        <w:t>2)</w:t>
      </w:r>
      <w:r w:rsidR="00A4185F">
        <w:tab/>
      </w:r>
      <w:r>
        <w:t>Przedmiot Umowy spełnia</w:t>
      </w:r>
      <w:r w:rsidRPr="00E54E3C">
        <w:t xml:space="preserve"> minimalne wymagania dla sprzętu komputerowego typu lapto</w:t>
      </w:r>
      <w:r w:rsidR="00A4185F">
        <w:t xml:space="preserve">p </w:t>
      </w:r>
      <w:r w:rsidRPr="00E54E3C">
        <w:t>dla ucznia</w:t>
      </w:r>
      <w:r w:rsidR="00FA4C42">
        <w:t xml:space="preserve"> klasy objętej wsparciem</w:t>
      </w:r>
      <w:r w:rsidRPr="00E54E3C">
        <w:t>, o których mowa w przepisach wydanych na podstawie art. 29 ust. 3 ustawy z dnia 26 stycznia 1982 r. – Karta Nauczyciela (Dz. U. z</w:t>
      </w:r>
      <w:r w:rsidR="00FA4C42">
        <w:t> </w:t>
      </w:r>
      <w:r w:rsidRPr="00E54E3C">
        <w:t>2023 r. poz. 984</w:t>
      </w:r>
      <w:r w:rsidR="002174F2">
        <w:t xml:space="preserve"> i 1234</w:t>
      </w:r>
      <w:r w:rsidRPr="00E54E3C">
        <w:t>)</w:t>
      </w:r>
      <w:r w:rsidR="00A4185F">
        <w:t>.</w:t>
      </w:r>
    </w:p>
    <w:p w14:paraId="50C23C97" w14:textId="77777777" w:rsidR="00A43648" w:rsidRDefault="00964BB1" w:rsidP="00964BB1">
      <w:pPr>
        <w:pStyle w:val="USTustnpkodeksu"/>
      </w:pPr>
      <w:r>
        <w:t>2</w:t>
      </w:r>
      <w:r w:rsidR="00EA0654">
        <w:t>. Minister prowadzi ewidencję zakupion</w:t>
      </w:r>
      <w:r w:rsidR="002174F2">
        <w:t>ych</w:t>
      </w:r>
      <w:r w:rsidR="00EA0654">
        <w:t xml:space="preserve"> i przekazan</w:t>
      </w:r>
      <w:r w:rsidR="002174F2">
        <w:t>ych</w:t>
      </w:r>
      <w:r w:rsidR="00EA0654">
        <w:t xml:space="preserve"> Organowi prowadzącemu </w:t>
      </w:r>
      <w:r w:rsidR="007C4A3A">
        <w:t xml:space="preserve">szkołę </w:t>
      </w:r>
      <w:r w:rsidR="00EA0654">
        <w:t>Przedmiot</w:t>
      </w:r>
      <w:r w:rsidR="003C4E65">
        <w:t>u</w:t>
      </w:r>
      <w:r w:rsidR="00EA0654">
        <w:t xml:space="preserve"> Umowy</w:t>
      </w:r>
      <w:r w:rsidR="00197D6F">
        <w:t xml:space="preserve">, zgodnie z art. 5 </w:t>
      </w:r>
      <w:r w:rsidR="003C4E65">
        <w:t xml:space="preserve">ust. 1 </w:t>
      </w:r>
      <w:r w:rsidR="00197D6F">
        <w:t>Ustawy</w:t>
      </w:r>
      <w:r w:rsidR="00EA0654">
        <w:t>.</w:t>
      </w:r>
    </w:p>
    <w:p w14:paraId="72EE69D9" w14:textId="4CD06F8E" w:rsidR="00EA0654" w:rsidRDefault="00A43648" w:rsidP="00D97032">
      <w:pPr>
        <w:pStyle w:val="ARTartustawynprozporzdzenia"/>
      </w:pPr>
      <w:r w:rsidRPr="00A43648">
        <w:rPr>
          <w:b/>
        </w:rPr>
        <w:t>§ 4.</w:t>
      </w:r>
      <w:r w:rsidRPr="00A43648">
        <w:t xml:space="preserve"> </w:t>
      </w:r>
      <w:r w:rsidR="00EB206F" w:rsidRPr="00EB206F">
        <w:t>Organ prowadzący</w:t>
      </w:r>
      <w:r w:rsidR="00F879A0">
        <w:t xml:space="preserve"> szkołę</w:t>
      </w:r>
      <w:r w:rsidR="00EB206F" w:rsidRPr="00EB206F">
        <w:t xml:space="preserve"> zobowiązuje się do</w:t>
      </w:r>
      <w:r w:rsidR="00EA0654">
        <w:t>:</w:t>
      </w:r>
    </w:p>
    <w:p w14:paraId="532D970C" w14:textId="518FD4FD" w:rsidR="00A43648" w:rsidRPr="00A43648" w:rsidRDefault="7EC67B84" w:rsidP="00D97032">
      <w:pPr>
        <w:pStyle w:val="PKTpunkt"/>
      </w:pPr>
      <w:r>
        <w:t>1)</w:t>
      </w:r>
      <w:r w:rsidR="00A4185F">
        <w:tab/>
      </w:r>
      <w:r w:rsidR="00A43648" w:rsidRPr="00A43648">
        <w:t>współpracy ze wszystkimi podmiotami zaangażowanymi w realizację wsparcia wynikającego z Ustawy;</w:t>
      </w:r>
    </w:p>
    <w:p w14:paraId="1708991A" w14:textId="4E81CFC1" w:rsidR="00A43648" w:rsidRPr="00A43648" w:rsidRDefault="00D97032" w:rsidP="00964BB1">
      <w:pPr>
        <w:pStyle w:val="PKTpunkt"/>
      </w:pPr>
      <w:r>
        <w:t>2</w:t>
      </w:r>
      <w:r w:rsidR="00A4185F">
        <w:t>)</w:t>
      </w:r>
      <w:r w:rsidR="00A4185F">
        <w:tab/>
      </w:r>
      <w:r w:rsidR="00A43648" w:rsidRPr="00A43648">
        <w:t>uczestnictwa w monitoringu i ewaluacji, w szcz</w:t>
      </w:r>
      <w:r w:rsidR="00A43648">
        <w:t>ególności do wypełniania ankiet;</w:t>
      </w:r>
    </w:p>
    <w:p w14:paraId="3FE649F2" w14:textId="458778A9" w:rsidR="00EB206F" w:rsidRPr="0093279D" w:rsidRDefault="00D97032" w:rsidP="00964BB1">
      <w:pPr>
        <w:pStyle w:val="PKTpunkt"/>
        <w:rPr>
          <w:strike/>
        </w:rPr>
      </w:pPr>
      <w:r>
        <w:t>3</w:t>
      </w:r>
      <w:r w:rsidR="00A4185F">
        <w:t>)</w:t>
      </w:r>
      <w:r w:rsidR="00A4185F">
        <w:tab/>
      </w:r>
      <w:r w:rsidR="00A43648" w:rsidRPr="00D97032">
        <w:t xml:space="preserve">umożliwienia przedstawicielom Ministra </w:t>
      </w:r>
      <w:r w:rsidR="005D127B" w:rsidRPr="00D97032">
        <w:t>odbywani</w:t>
      </w:r>
      <w:r w:rsidR="005D127B">
        <w:t>e</w:t>
      </w:r>
      <w:r w:rsidR="005D127B" w:rsidRPr="00D97032">
        <w:t xml:space="preserve"> </w:t>
      </w:r>
      <w:r w:rsidR="00A43648" w:rsidRPr="00D97032">
        <w:t>wizyt w szkole</w:t>
      </w:r>
      <w:r w:rsidR="007C4A3A" w:rsidRPr="00D97032">
        <w:t>/szkołach</w:t>
      </w:r>
      <w:r w:rsidR="00A43648" w:rsidRPr="00D97032">
        <w:t xml:space="preserve"> prowadzonej</w:t>
      </w:r>
      <w:r w:rsidR="007C4A3A" w:rsidRPr="00D97032">
        <w:t>/</w:t>
      </w:r>
      <w:proofErr w:type="spellStart"/>
      <w:r w:rsidR="007C4A3A" w:rsidRPr="00D97032">
        <w:t>ych</w:t>
      </w:r>
      <w:proofErr w:type="spellEnd"/>
      <w:r w:rsidR="00A43648" w:rsidRPr="00D97032">
        <w:t xml:space="preserve"> przez Organ prowadzący szkołę, w terminie 5 lat od dnia </w:t>
      </w:r>
      <w:r w:rsidR="0093279D" w:rsidRPr="00D97032">
        <w:t xml:space="preserve">wydania </w:t>
      </w:r>
      <w:r w:rsidR="00A43648" w:rsidRPr="00D97032">
        <w:t>Przedmiotu Umowy</w:t>
      </w:r>
      <w:r w:rsidR="0093279D" w:rsidRPr="00D97032">
        <w:t>, w celu weryfikacji realizacji Przedmiotu Umowy</w:t>
      </w:r>
      <w:r w:rsidRPr="00D97032">
        <w:t xml:space="preserve"> w związku z</w:t>
      </w:r>
      <w:r w:rsidR="005D127B">
        <w:t> </w:t>
      </w:r>
      <w:r w:rsidR="005D127B" w:rsidRPr="00D97032">
        <w:t>udziel</w:t>
      </w:r>
      <w:r w:rsidR="00ED0B5E">
        <w:t>o</w:t>
      </w:r>
      <w:r w:rsidR="005D127B">
        <w:t>nym</w:t>
      </w:r>
      <w:r w:rsidR="005D127B" w:rsidRPr="00D97032">
        <w:t xml:space="preserve"> wsparci</w:t>
      </w:r>
      <w:r w:rsidR="005D127B">
        <w:t>em</w:t>
      </w:r>
      <w:r w:rsidR="005D127B" w:rsidRPr="00D97032">
        <w:t xml:space="preserve"> </w:t>
      </w:r>
      <w:r w:rsidRPr="00D97032">
        <w:t>wynikającym z Ustawy</w:t>
      </w:r>
      <w:r w:rsidRPr="005D127B">
        <w:t xml:space="preserve">. </w:t>
      </w:r>
    </w:p>
    <w:p w14:paraId="00AF980B" w14:textId="77777777" w:rsidR="00023D33" w:rsidRPr="002174F2" w:rsidRDefault="00023D33" w:rsidP="00964BB1">
      <w:pPr>
        <w:pStyle w:val="ARTartustawynprozporzdzenia"/>
      </w:pPr>
      <w:r w:rsidRPr="00964BB1">
        <w:rPr>
          <w:rStyle w:val="Ppogrubienie"/>
        </w:rPr>
        <w:t xml:space="preserve">§ </w:t>
      </w:r>
      <w:r w:rsidR="00E54E3C" w:rsidRPr="00964BB1">
        <w:rPr>
          <w:rStyle w:val="Ppogrubienie"/>
        </w:rPr>
        <w:t>5</w:t>
      </w:r>
      <w:r w:rsidRPr="00964BB1">
        <w:rPr>
          <w:rStyle w:val="Ppogrubienie"/>
        </w:rPr>
        <w:t>.</w:t>
      </w:r>
      <w:r w:rsidRPr="00A5773D">
        <w:t xml:space="preserve"> 1. </w:t>
      </w:r>
      <w:r w:rsidR="00F53B0A">
        <w:t xml:space="preserve">Osobą </w:t>
      </w:r>
      <w:r w:rsidR="000A1941">
        <w:t xml:space="preserve">wyznaczoną do realizacji </w:t>
      </w:r>
      <w:r w:rsidR="00F53B0A">
        <w:t>Przedmiotu Umowy</w:t>
      </w:r>
      <w:r w:rsidR="000A1941">
        <w:t>, w imieniu Ministra</w:t>
      </w:r>
      <w:r w:rsidR="00F53B0A">
        <w:t xml:space="preserve"> jest …………………..</w:t>
      </w:r>
    </w:p>
    <w:p w14:paraId="6B688A47" w14:textId="7D4759F2" w:rsidR="00C765A5" w:rsidRDefault="357E44DA" w:rsidP="003A1CB3">
      <w:pPr>
        <w:pStyle w:val="USTustnpkodeksu"/>
      </w:pPr>
      <w:r>
        <w:t xml:space="preserve">2. </w:t>
      </w:r>
      <w:r w:rsidR="00F53B0A">
        <w:t xml:space="preserve">Osobą </w:t>
      </w:r>
      <w:r w:rsidR="000A1941">
        <w:t xml:space="preserve">wyznaczoną do realizacji </w:t>
      </w:r>
      <w:r w:rsidR="00F53B0A">
        <w:t>Przedmiotu Umowy</w:t>
      </w:r>
      <w:r w:rsidR="007A5F14">
        <w:t xml:space="preserve"> </w:t>
      </w:r>
      <w:r w:rsidR="000A1941">
        <w:t xml:space="preserve">w </w:t>
      </w:r>
      <w:r w:rsidR="00F53B0A">
        <w:t>imieniu Organu prowadzącego szkołę jest</w:t>
      </w:r>
      <w:r w:rsidR="00C765A5">
        <w:t xml:space="preserve"> </w:t>
      </w:r>
      <w:r w:rsidR="00751B72">
        <w:t xml:space="preserve">osoba </w:t>
      </w:r>
      <w:r w:rsidR="005F3AE4" w:rsidRPr="005F3AE4">
        <w:t xml:space="preserve">wskazana do jego reprezentowania w komparycji </w:t>
      </w:r>
      <w:r w:rsidR="00FD7CF0">
        <w:t>U</w:t>
      </w:r>
      <w:r w:rsidR="005F3AE4" w:rsidRPr="005F3AE4">
        <w:t>mowy</w:t>
      </w:r>
      <w:r w:rsidR="005F3AE4">
        <w:t xml:space="preserve">. </w:t>
      </w:r>
    </w:p>
    <w:p w14:paraId="248DAD0C" w14:textId="58665357" w:rsidR="00F53B0A" w:rsidRDefault="00C765A5" w:rsidP="003A1CB3">
      <w:pPr>
        <w:pStyle w:val="USTustnpkodeksu"/>
      </w:pPr>
      <w:r>
        <w:t xml:space="preserve">3. </w:t>
      </w:r>
      <w:r w:rsidR="00F53B0A">
        <w:t>Osob</w:t>
      </w:r>
      <w:r w:rsidR="000A1941">
        <w:t>a, o której mowa</w:t>
      </w:r>
      <w:r w:rsidR="00F53B0A">
        <w:t xml:space="preserve"> </w:t>
      </w:r>
      <w:r w:rsidR="00DB0F2F">
        <w:t xml:space="preserve">w ust. 2, </w:t>
      </w:r>
      <w:r w:rsidR="00F53B0A">
        <w:t xml:space="preserve">w terminie </w:t>
      </w:r>
      <w:r>
        <w:t>5</w:t>
      </w:r>
      <w:r w:rsidR="00DB0F2F">
        <w:t xml:space="preserve"> </w:t>
      </w:r>
      <w:r w:rsidR="00F53B0A">
        <w:t xml:space="preserve">dni </w:t>
      </w:r>
      <w:r>
        <w:t xml:space="preserve">roboczych </w:t>
      </w:r>
      <w:r w:rsidR="00F53B0A">
        <w:t xml:space="preserve">od </w:t>
      </w:r>
      <w:r>
        <w:t xml:space="preserve">dnia </w:t>
      </w:r>
      <w:r w:rsidR="00F53B0A">
        <w:t>zawarcia niniejszej U</w:t>
      </w:r>
      <w:r w:rsidR="003A1CB3">
        <w:t xml:space="preserve">mowy </w:t>
      </w:r>
      <w:r w:rsidR="007A5F14">
        <w:t>przeka</w:t>
      </w:r>
      <w:r w:rsidR="00B306C8">
        <w:t xml:space="preserve">że </w:t>
      </w:r>
      <w:r w:rsidR="00F53B0A">
        <w:t>osobie, o której mowa w ust. 1</w:t>
      </w:r>
      <w:r w:rsidR="00DB0F2F">
        <w:t>,</w:t>
      </w:r>
      <w:r w:rsidR="00F53B0A">
        <w:t xml:space="preserve"> </w:t>
      </w:r>
      <w:r w:rsidR="003A1CB3">
        <w:t>dane</w:t>
      </w:r>
      <w:r w:rsidR="007D2F71">
        <w:t xml:space="preserve"> </w:t>
      </w:r>
      <w:r w:rsidR="003B29A5" w:rsidRPr="003B29A5">
        <w:t>(imię</w:t>
      </w:r>
      <w:r w:rsidR="00052655">
        <w:t xml:space="preserve"> i</w:t>
      </w:r>
      <w:r w:rsidR="003B29A5" w:rsidRPr="003B29A5">
        <w:t xml:space="preserve"> nazwisko, </w:t>
      </w:r>
      <w:r w:rsidR="00557BEA">
        <w:t xml:space="preserve">nr </w:t>
      </w:r>
      <w:r w:rsidR="003B29A5" w:rsidRPr="003B29A5">
        <w:t xml:space="preserve">PESEL </w:t>
      </w:r>
      <w:r w:rsidR="00052655">
        <w:t>oraz serię i </w:t>
      </w:r>
      <w:r w:rsidR="003B29A5" w:rsidRPr="003B29A5">
        <w:t>numer</w:t>
      </w:r>
      <w:r w:rsidR="00052655">
        <w:t xml:space="preserve"> </w:t>
      </w:r>
      <w:r w:rsidR="003B29A5" w:rsidRPr="003B29A5">
        <w:t>dowodu osobistego</w:t>
      </w:r>
      <w:r w:rsidR="00052655">
        <w:t xml:space="preserve">, </w:t>
      </w:r>
      <w:r w:rsidR="00052655" w:rsidRPr="00052655">
        <w:t>a </w:t>
      </w:r>
      <w:bookmarkStart w:id="4" w:name="highlightHit_8"/>
      <w:bookmarkEnd w:id="4"/>
      <w:r w:rsidR="00052655" w:rsidRPr="00052655">
        <w:t>w </w:t>
      </w:r>
      <w:bookmarkStart w:id="5" w:name="highlightHit_9"/>
      <w:bookmarkEnd w:id="5"/>
      <w:r w:rsidR="00052655" w:rsidRPr="00052655">
        <w:t>przypadku</w:t>
      </w:r>
      <w:r w:rsidR="00052655">
        <w:t xml:space="preserve"> ich braku </w:t>
      </w:r>
      <w:r w:rsidR="00052655" w:rsidRPr="00052655">
        <w:t> </w:t>
      </w:r>
      <w:bookmarkStart w:id="6" w:name="highlightHit_10"/>
      <w:bookmarkStart w:id="7" w:name="highlightHit_11"/>
      <w:bookmarkEnd w:id="6"/>
      <w:bookmarkEnd w:id="7"/>
      <w:r w:rsidR="00052655" w:rsidRPr="00052655">
        <w:t>rodzaj i </w:t>
      </w:r>
      <w:bookmarkStart w:id="8" w:name="highlightHit_7"/>
      <w:bookmarkEnd w:id="8"/>
      <w:r w:rsidR="00052655" w:rsidRPr="00052655">
        <w:t>numer dokumentu potwierdzającego tożsamość</w:t>
      </w:r>
      <w:r w:rsidR="00571F1D">
        <w:t>)</w:t>
      </w:r>
      <w:r w:rsidR="003B29A5" w:rsidRPr="003B29A5">
        <w:t xml:space="preserve"> </w:t>
      </w:r>
      <w:r w:rsidR="003A1CB3">
        <w:t>osób upoważ</w:t>
      </w:r>
      <w:r w:rsidR="003B29A5">
        <w:t>nionych</w:t>
      </w:r>
      <w:r w:rsidR="003A1CB3">
        <w:t xml:space="preserve"> do odbioru </w:t>
      </w:r>
      <w:r w:rsidR="00F53B0A">
        <w:t>Przedmiotu Umowy</w:t>
      </w:r>
      <w:r w:rsidR="003B29A5">
        <w:t xml:space="preserve"> w imieniu </w:t>
      </w:r>
      <w:r w:rsidR="00B13BBC">
        <w:t xml:space="preserve">Organu prowadzącego </w:t>
      </w:r>
      <w:r w:rsidR="00DB0F2F">
        <w:t xml:space="preserve">szkołę </w:t>
      </w:r>
      <w:r w:rsidR="00B13BBC">
        <w:t xml:space="preserve">wraz z </w:t>
      </w:r>
      <w:r w:rsidR="00DB0F2F">
        <w:t xml:space="preserve">przyporządkowaną do tych osób </w:t>
      </w:r>
      <w:r w:rsidR="00B13BBC">
        <w:t>listą lokalizacji</w:t>
      </w:r>
      <w:r w:rsidR="004E04B1">
        <w:t xml:space="preserve"> szkół</w:t>
      </w:r>
      <w:r w:rsidR="00DB0F2F">
        <w:t>,</w:t>
      </w:r>
      <w:r w:rsidR="00B13BBC">
        <w:t xml:space="preserve"> </w:t>
      </w:r>
      <w:r w:rsidR="004E04B1">
        <w:t xml:space="preserve">do których </w:t>
      </w:r>
      <w:r w:rsidR="00AA0B95">
        <w:t xml:space="preserve">zostanie </w:t>
      </w:r>
      <w:r w:rsidR="00DB0F2F">
        <w:t xml:space="preserve">dostarczony </w:t>
      </w:r>
      <w:r w:rsidR="003A1CB3">
        <w:t xml:space="preserve">Przedmiot Umowy </w:t>
      </w:r>
      <w:r w:rsidR="00DB0F2F">
        <w:t>wraz z jego liczbą.</w:t>
      </w:r>
    </w:p>
    <w:p w14:paraId="6A346FE9" w14:textId="77777777" w:rsidR="00023D33" w:rsidRPr="00EB206F" w:rsidRDefault="00DB0F2F" w:rsidP="00A5773D">
      <w:pPr>
        <w:pStyle w:val="USTustnpkodeksu"/>
      </w:pPr>
      <w:r>
        <w:t>4</w:t>
      </w:r>
      <w:r w:rsidR="00023D33" w:rsidRPr="00023D33">
        <w:t xml:space="preserve">. Strony dopuszczają możliwość zmiany </w:t>
      </w:r>
      <w:r w:rsidR="003B29A5">
        <w:t>osób, o kt</w:t>
      </w:r>
      <w:r w:rsidR="00B13BBC">
        <w:t>órych mowa w ust. 1</w:t>
      </w:r>
      <w:r w:rsidR="00B306C8">
        <w:t xml:space="preserve"> </w:t>
      </w:r>
      <w:r w:rsidR="007D2F71">
        <w:t xml:space="preserve">i </w:t>
      </w:r>
      <w:r w:rsidR="00B13BBC">
        <w:t>2</w:t>
      </w:r>
      <w:r w:rsidR="00557BEA">
        <w:t>,</w:t>
      </w:r>
      <w:r w:rsidR="00B13BBC">
        <w:t xml:space="preserve"> </w:t>
      </w:r>
      <w:r w:rsidR="00023D33" w:rsidRPr="00023D33">
        <w:t>oraz</w:t>
      </w:r>
      <w:r w:rsidR="003B29A5">
        <w:t xml:space="preserve"> osób upoważnionych do odbioru Przedmiotu Umowy</w:t>
      </w:r>
      <w:r w:rsidR="00B306C8">
        <w:t>, o których mowa w ust. 3,</w:t>
      </w:r>
      <w:r w:rsidR="003B29A5">
        <w:t xml:space="preserve"> </w:t>
      </w:r>
      <w:r w:rsidR="00023D33" w:rsidRPr="00023D33">
        <w:t xml:space="preserve">bez konieczności zmiany Umowy. Zmiana </w:t>
      </w:r>
      <w:r w:rsidR="00B306C8">
        <w:t xml:space="preserve">osób </w:t>
      </w:r>
      <w:r w:rsidR="00023D33" w:rsidRPr="00023D33">
        <w:t>dla swej skuteczności wymaga jednostronnego oświadczenia Strony</w:t>
      </w:r>
      <w:r w:rsidR="00806175">
        <w:t xml:space="preserve"> sporządzonego w formie dokumentowej</w:t>
      </w:r>
      <w:r w:rsidR="00FA00B7">
        <w:t>.</w:t>
      </w:r>
    </w:p>
    <w:p w14:paraId="00E5B13A" w14:textId="0512D0D7" w:rsidR="00EB206F" w:rsidRPr="00EB206F" w:rsidRDefault="00C52643" w:rsidP="00A81D10">
      <w:pPr>
        <w:pStyle w:val="ARTartustawynprozporzdzenia"/>
      </w:pPr>
      <w:r w:rsidRPr="00760AA5">
        <w:rPr>
          <w:rStyle w:val="Ppogrubienie"/>
        </w:rPr>
        <w:lastRenderedPageBreak/>
        <w:t xml:space="preserve">§ </w:t>
      </w:r>
      <w:r w:rsidR="00E54E3C">
        <w:rPr>
          <w:rStyle w:val="Ppogrubienie"/>
        </w:rPr>
        <w:t>6</w:t>
      </w:r>
      <w:r w:rsidRPr="00760AA5">
        <w:rPr>
          <w:rStyle w:val="Ppogrubienie"/>
        </w:rPr>
        <w:t>.</w:t>
      </w:r>
      <w:r>
        <w:t xml:space="preserve"> </w:t>
      </w:r>
      <w:r w:rsidR="00EB206F">
        <w:t>Wszelkie zmiany U</w:t>
      </w:r>
      <w:r w:rsidR="00EB206F" w:rsidRPr="00EB206F">
        <w:t>mow</w:t>
      </w:r>
      <w:r w:rsidR="00806175">
        <w:t>y</w:t>
      </w:r>
      <w:r w:rsidR="00EB206F" w:rsidRPr="00EB206F">
        <w:t xml:space="preserve"> mogą nastąpić jedynie za zgodą Stron w formie </w:t>
      </w:r>
      <w:r w:rsidR="00B306C8">
        <w:t>dokumentowej</w:t>
      </w:r>
      <w:r w:rsidR="00FA4C42">
        <w:t>,</w:t>
      </w:r>
      <w:r w:rsidR="00B306C8">
        <w:t xml:space="preserve"> </w:t>
      </w:r>
      <w:r w:rsidR="00EB206F" w:rsidRPr="00EB206F">
        <w:t>pod rygorem nieważności.</w:t>
      </w:r>
    </w:p>
    <w:p w14:paraId="7414ECEE" w14:textId="77777777" w:rsidR="00EB206F" w:rsidRPr="00EB206F" w:rsidRDefault="1B374DD7" w:rsidP="00853AC4">
      <w:pPr>
        <w:pStyle w:val="ARTartustawynprozporzdzenia"/>
      </w:pPr>
      <w:r w:rsidRPr="06298F15">
        <w:rPr>
          <w:rStyle w:val="Ppogrubienie"/>
        </w:rPr>
        <w:t xml:space="preserve">§ </w:t>
      </w:r>
      <w:r w:rsidR="5A135004" w:rsidRPr="06298F15">
        <w:rPr>
          <w:rStyle w:val="Ppogrubienie"/>
        </w:rPr>
        <w:t>7</w:t>
      </w:r>
      <w:r w:rsidRPr="06298F15">
        <w:rPr>
          <w:rStyle w:val="Ppogrubienie"/>
        </w:rPr>
        <w:t>.</w:t>
      </w:r>
      <w:r>
        <w:t xml:space="preserve"> </w:t>
      </w:r>
      <w:bookmarkStart w:id="9" w:name="_Hlk139977295"/>
      <w:r w:rsidR="1C2F83F8">
        <w:t xml:space="preserve">Umowa została sporządzona w formie </w:t>
      </w:r>
      <w:r w:rsidR="00FA00B7">
        <w:t xml:space="preserve">dokumentowej </w:t>
      </w:r>
      <w:r w:rsidR="00557BEA">
        <w:t xml:space="preserve">i </w:t>
      </w:r>
      <w:r w:rsidR="00F53B0A">
        <w:t xml:space="preserve">podpisana zgodnie z </w:t>
      </w:r>
      <w:r w:rsidR="00F53B0A">
        <w:rPr>
          <w:rFonts w:cs="Times"/>
        </w:rPr>
        <w:t>§</w:t>
      </w:r>
      <w:r w:rsidR="00F53B0A">
        <w:t xml:space="preserve"> </w:t>
      </w:r>
      <w:r w:rsidR="002F205F">
        <w:t>4</w:t>
      </w:r>
      <w:r w:rsidR="00F53B0A">
        <w:t xml:space="preserve"> ust.</w:t>
      </w:r>
      <w:r w:rsidR="00DC5F23">
        <w:t> </w:t>
      </w:r>
      <w:r w:rsidR="002F205F">
        <w:t>1</w:t>
      </w:r>
      <w:r w:rsidR="00F53B0A">
        <w:t xml:space="preserve"> Ustawy</w:t>
      </w:r>
      <w:r w:rsidR="1C2F83F8">
        <w:t xml:space="preserve"> oraz zawarta w dacie złożenia podpisu przez ostatnią ze Stron.</w:t>
      </w:r>
      <w:bookmarkEnd w:id="9"/>
    </w:p>
    <w:p w14:paraId="61D24FB2" w14:textId="77777777" w:rsidR="00F63A04" w:rsidRDefault="00F63A04" w:rsidP="00F63A04"/>
    <w:p w14:paraId="5C48512E" w14:textId="77777777" w:rsidR="00F63A04" w:rsidRDefault="00F63A04" w:rsidP="00F63A04"/>
    <w:p w14:paraId="5D5F32AB" w14:textId="29BAC163" w:rsidR="00D97032" w:rsidRDefault="00073A31" w:rsidP="00F63A04">
      <w:pPr>
        <w:rPr>
          <w:rStyle w:val="Ppogrubienie"/>
        </w:rPr>
      </w:pPr>
      <w:r w:rsidRPr="00F14BB5">
        <w:rPr>
          <w:rStyle w:val="Ppogrubienie"/>
        </w:rPr>
        <w:t xml:space="preserve">Minister </w:t>
      </w:r>
      <w:r w:rsidR="00760AA5">
        <w:rPr>
          <w:rStyle w:val="Ppogrubienie"/>
        </w:rPr>
        <w:t>Cyfryzacji</w:t>
      </w:r>
      <w:r w:rsidRPr="00F14BB5">
        <w:rPr>
          <w:rStyle w:val="Ppogrubienie"/>
        </w:rPr>
        <w:tab/>
      </w:r>
      <w:r w:rsidRPr="00F14BB5">
        <w:rPr>
          <w:rStyle w:val="Ppogrubienie"/>
        </w:rPr>
        <w:tab/>
      </w:r>
      <w:r w:rsidRPr="00F14BB5">
        <w:rPr>
          <w:rStyle w:val="Ppogrubienie"/>
        </w:rPr>
        <w:tab/>
      </w:r>
      <w:r w:rsidRPr="00F14BB5">
        <w:rPr>
          <w:rStyle w:val="Ppogrubienie"/>
        </w:rPr>
        <w:tab/>
      </w:r>
      <w:r w:rsidRPr="00F14BB5">
        <w:rPr>
          <w:rStyle w:val="Ppogrubienie"/>
        </w:rPr>
        <w:tab/>
      </w:r>
      <w:r w:rsidR="00F14BB5">
        <w:rPr>
          <w:rStyle w:val="Ppogrubienie"/>
        </w:rPr>
        <w:tab/>
      </w:r>
      <w:r w:rsidR="00F14BB5">
        <w:rPr>
          <w:rStyle w:val="Ppogrubienie"/>
        </w:rPr>
        <w:tab/>
      </w:r>
      <w:r w:rsidR="00F14BB5">
        <w:rPr>
          <w:rStyle w:val="Ppogrubienie"/>
        </w:rPr>
        <w:tab/>
      </w:r>
      <w:r w:rsidR="00F14BB5">
        <w:rPr>
          <w:rStyle w:val="Ppogrubienie"/>
        </w:rPr>
        <w:tab/>
      </w:r>
      <w:r w:rsidR="00F14BB5">
        <w:rPr>
          <w:rStyle w:val="Ppogrubienie"/>
        </w:rPr>
        <w:tab/>
      </w:r>
      <w:r w:rsidR="00F14BB5">
        <w:rPr>
          <w:rStyle w:val="Ppogrubienie"/>
        </w:rPr>
        <w:tab/>
      </w:r>
      <w:r w:rsidR="00F14BB5">
        <w:rPr>
          <w:rStyle w:val="Ppogrubienie"/>
        </w:rPr>
        <w:tab/>
      </w:r>
      <w:r w:rsidR="00F14BB5">
        <w:rPr>
          <w:rStyle w:val="Ppogrubienie"/>
        </w:rPr>
        <w:tab/>
      </w:r>
      <w:r w:rsidR="00F14BB5">
        <w:rPr>
          <w:rStyle w:val="Ppogrubienie"/>
        </w:rPr>
        <w:tab/>
      </w:r>
      <w:r w:rsidR="00F14BB5">
        <w:rPr>
          <w:rStyle w:val="Ppogrubienie"/>
        </w:rPr>
        <w:tab/>
      </w:r>
      <w:r w:rsidR="00F14BB5">
        <w:rPr>
          <w:rStyle w:val="Ppogrubienie"/>
        </w:rPr>
        <w:tab/>
      </w:r>
      <w:r w:rsidR="00F14BB5">
        <w:rPr>
          <w:rStyle w:val="Ppogrubienie"/>
        </w:rPr>
        <w:tab/>
      </w:r>
      <w:r w:rsidR="00F14BB5">
        <w:rPr>
          <w:rStyle w:val="Ppogrubienie"/>
        </w:rPr>
        <w:tab/>
      </w:r>
      <w:r w:rsidR="00F14BB5">
        <w:rPr>
          <w:rStyle w:val="Ppogrubienie"/>
        </w:rPr>
        <w:tab/>
      </w:r>
      <w:r w:rsidR="00F14BB5">
        <w:rPr>
          <w:rStyle w:val="Ppogrubienie"/>
        </w:rPr>
        <w:tab/>
      </w:r>
      <w:r w:rsidR="00F14BB5">
        <w:rPr>
          <w:rStyle w:val="Ppogrubienie"/>
        </w:rPr>
        <w:tab/>
      </w:r>
      <w:r w:rsidR="00F14BB5">
        <w:rPr>
          <w:rStyle w:val="Ppogrubienie"/>
        </w:rPr>
        <w:tab/>
      </w:r>
      <w:r w:rsidR="00F879A0">
        <w:rPr>
          <w:rStyle w:val="Ppogrubienie"/>
        </w:rPr>
        <w:tab/>
      </w:r>
      <w:r w:rsidR="00F879A0">
        <w:rPr>
          <w:rStyle w:val="Ppogrubienie"/>
        </w:rPr>
        <w:tab/>
      </w:r>
      <w:r w:rsidR="00F879A0">
        <w:rPr>
          <w:rStyle w:val="Ppogrubienie"/>
        </w:rPr>
        <w:tab/>
      </w:r>
      <w:r w:rsidR="00F879A0">
        <w:rPr>
          <w:rStyle w:val="Ppogrubienie"/>
        </w:rPr>
        <w:tab/>
      </w:r>
      <w:r w:rsidRPr="00F14BB5">
        <w:rPr>
          <w:rStyle w:val="Ppogrubienie"/>
        </w:rPr>
        <w:t xml:space="preserve">Organ prowadzący </w:t>
      </w:r>
      <w:r w:rsidR="00F879A0">
        <w:rPr>
          <w:rStyle w:val="Ppogrubienie"/>
        </w:rPr>
        <w:t>szkołę</w:t>
      </w:r>
    </w:p>
    <w:p w14:paraId="7C99C23C" w14:textId="77777777" w:rsidR="00D97032" w:rsidRDefault="00D97032">
      <w:pPr>
        <w:widowControl/>
        <w:autoSpaceDE/>
        <w:autoSpaceDN/>
        <w:adjustRightInd/>
        <w:rPr>
          <w:rStyle w:val="Ppogrubienie"/>
        </w:rPr>
      </w:pPr>
      <w:r>
        <w:rPr>
          <w:rStyle w:val="Ppogrubienie"/>
        </w:rPr>
        <w:br w:type="page"/>
      </w:r>
    </w:p>
    <w:p w14:paraId="5D270494" w14:textId="77777777" w:rsidR="007224C1" w:rsidRPr="00B62CA6" w:rsidRDefault="007224C1" w:rsidP="007224C1">
      <w:pPr>
        <w:pStyle w:val="ROZDZODDZOZNoznaczenierozdziauluboddziau"/>
        <w:rPr>
          <w:rStyle w:val="Ppogrubienie"/>
        </w:rPr>
      </w:pPr>
      <w:r w:rsidRPr="00B62CA6">
        <w:rPr>
          <w:rStyle w:val="Ppogrubienie"/>
        </w:rPr>
        <w:lastRenderedPageBreak/>
        <w:t>Uzasadnienie</w:t>
      </w:r>
    </w:p>
    <w:p w14:paraId="3CE78AE4" w14:textId="77777777" w:rsidR="007224C1" w:rsidRDefault="007224C1" w:rsidP="007224C1">
      <w:pPr>
        <w:pStyle w:val="NIEARTTEKSTtekstnieartykuowanynppodstprawnarozplubpreambua"/>
      </w:pPr>
      <w:r>
        <w:t xml:space="preserve">Przedmiotowe rozporządzenie Ministra Cyfryzacji </w:t>
      </w:r>
      <w:r w:rsidR="00F879A0">
        <w:t>stanowi wykonanie</w:t>
      </w:r>
      <w:r>
        <w:t xml:space="preserve"> upoważnienia ustawowego zawartego w </w:t>
      </w:r>
      <w:hyperlink r:id="rId14">
        <w:r>
          <w:t xml:space="preserve">art. 4 ust. </w:t>
        </w:r>
      </w:hyperlink>
      <w:r>
        <w:t>2 ustawy</w:t>
      </w:r>
      <w:r w:rsidR="00F879A0">
        <w:t xml:space="preserve"> z dnia </w:t>
      </w:r>
      <w:r w:rsidR="00557BEA">
        <w:t xml:space="preserve">7 lipca 2023 r. </w:t>
      </w:r>
      <w:r>
        <w:t xml:space="preserve">o </w:t>
      </w:r>
      <w:r w:rsidR="278A7487">
        <w:t>wsparciu</w:t>
      </w:r>
      <w:r>
        <w:t xml:space="preserve"> rozwoju kompetencji cyfrowych uczniów i nauczycieli (Dz. U. poz.</w:t>
      </w:r>
      <w:r w:rsidR="00052655">
        <w:t xml:space="preserve"> </w:t>
      </w:r>
      <w:r w:rsidR="00F81D24">
        <w:t>1369</w:t>
      </w:r>
      <w:r>
        <w:t xml:space="preserve">). Projekt określa wzór umowy przekazania </w:t>
      </w:r>
      <w:r w:rsidR="00B17A5A">
        <w:t xml:space="preserve">przez Ministra Cyfryzacji </w:t>
      </w:r>
      <w:r w:rsidR="00A15B5B">
        <w:t>komputerów przenośnych typu laptop</w:t>
      </w:r>
      <w:r>
        <w:t xml:space="preserve"> organom prowadzącym szkołę</w:t>
      </w:r>
      <w:r w:rsidR="00B17A5A">
        <w:t>, który jest załącznikiem do rozporządzenia.</w:t>
      </w:r>
      <w:r w:rsidR="00F81D24">
        <w:t xml:space="preserve"> </w:t>
      </w:r>
      <w:r w:rsidR="00E802BD" w:rsidRPr="00E802BD">
        <w:t>W celu wypracowania jednego standardu umów zdecydowano się na określenie wzoru umowy</w:t>
      </w:r>
      <w:r w:rsidR="00E802BD">
        <w:t>, w drodze rozporządzenia. Zatem w</w:t>
      </w:r>
      <w:r w:rsidR="00F81D24">
        <w:t xml:space="preserve">zór umowy przekazania komputerów przenośnych typu laptop zawiera klasyczne </w:t>
      </w:r>
      <w:proofErr w:type="spellStart"/>
      <w:r w:rsidR="00F81D24" w:rsidRPr="00F81D24">
        <w:t>essentialia</w:t>
      </w:r>
      <w:proofErr w:type="spellEnd"/>
      <w:r w:rsidR="00F81D24" w:rsidRPr="00F81D24">
        <w:t xml:space="preserve"> </w:t>
      </w:r>
      <w:proofErr w:type="spellStart"/>
      <w:r w:rsidR="00F81D24" w:rsidRPr="00F81D24">
        <w:t>negotii</w:t>
      </w:r>
      <w:proofErr w:type="spellEnd"/>
      <w:r w:rsidR="00F81D24">
        <w:t xml:space="preserve"> umowy precyzujące procedurę przekazania laptopów organom prowadzącym szkołę. </w:t>
      </w:r>
    </w:p>
    <w:p w14:paraId="19C8209A" w14:textId="77777777" w:rsidR="06298F15" w:rsidRDefault="00052655" w:rsidP="00E955EA">
      <w:pPr>
        <w:pStyle w:val="NIEARTTEKSTtekstnieartykuowanynppodstprawnarozplubpreambua"/>
      </w:pPr>
      <w:r>
        <w:t xml:space="preserve">Rozporządzenie </w:t>
      </w:r>
      <w:r w:rsidR="5038EAFF">
        <w:t xml:space="preserve">wejdzie w życie </w:t>
      </w:r>
      <w:r w:rsidR="00F5525D">
        <w:t>z</w:t>
      </w:r>
      <w:r w:rsidR="0D2DC628">
        <w:t xml:space="preserve"> dni</w:t>
      </w:r>
      <w:r w:rsidR="00F5525D">
        <w:t>em</w:t>
      </w:r>
      <w:r w:rsidR="0D2DC628">
        <w:t xml:space="preserve"> </w:t>
      </w:r>
      <w:r>
        <w:t>2 sierpnia 2023 r.</w:t>
      </w:r>
      <w:r w:rsidR="00DC5F23">
        <w:t xml:space="preserve"> </w:t>
      </w:r>
      <w:r w:rsidR="4BD2AB59">
        <w:t>K</w:t>
      </w:r>
      <w:r w:rsidR="60373E1A">
        <w:t>onie</w:t>
      </w:r>
      <w:r w:rsidR="7DB3ECD6">
        <w:t>cznoś</w:t>
      </w:r>
      <w:r w:rsidR="346CAFFF">
        <w:t xml:space="preserve">ć </w:t>
      </w:r>
      <w:r w:rsidR="00F81D24">
        <w:t xml:space="preserve">pilnego </w:t>
      </w:r>
      <w:r w:rsidR="346CAFFF">
        <w:t>wejścia w życie</w:t>
      </w:r>
      <w:r w:rsidR="6CF631C8">
        <w:t xml:space="preserve"> </w:t>
      </w:r>
      <w:r w:rsidR="00F5525D">
        <w:t xml:space="preserve">projektowanego rozporządzenia </w:t>
      </w:r>
      <w:r w:rsidR="083753F6">
        <w:t>uwarunkowan</w:t>
      </w:r>
      <w:r w:rsidR="00F5525D">
        <w:t>a</w:t>
      </w:r>
      <w:r w:rsidR="083753F6">
        <w:t xml:space="preserve"> jest sprawnym </w:t>
      </w:r>
      <w:r w:rsidR="6FAC6765">
        <w:t xml:space="preserve">przeprowadzeniem procedury </w:t>
      </w:r>
      <w:r w:rsidR="5339B57A">
        <w:t>dystrybu</w:t>
      </w:r>
      <w:r w:rsidR="6FA63FA1">
        <w:t xml:space="preserve">cji </w:t>
      </w:r>
      <w:r w:rsidR="00F81D24">
        <w:t>laptopów oraz wejściem w życie ustawy</w:t>
      </w:r>
      <w:r w:rsidR="00F81D24" w:rsidRPr="00F81D24">
        <w:rPr>
          <w:rFonts w:ascii="Times New Roman" w:hAnsi="Times New Roman"/>
          <w:bCs w:val="0"/>
        </w:rPr>
        <w:t xml:space="preserve"> </w:t>
      </w:r>
      <w:r w:rsidR="00F81D24" w:rsidRPr="00F81D24">
        <w:t>z dnia 7 lipca 2023 r. o wsparciu rozwoju kompetencji cyfrowych uczniów i nauczycieli</w:t>
      </w:r>
      <w:r w:rsidR="00F81D24">
        <w:t xml:space="preserve"> (2 sierpnia 2023 r.). </w:t>
      </w:r>
      <w:r w:rsidR="1146C7D5">
        <w:t>W</w:t>
      </w:r>
      <w:r w:rsidR="74DC0C66">
        <w:t>prowadzenie wzoru umowy przekazania</w:t>
      </w:r>
      <w:r w:rsidR="19ECB9D6">
        <w:t xml:space="preserve"> komputerów przenośnych typu laptop organom prowadzącym szkołę przez Ministra </w:t>
      </w:r>
      <w:r w:rsidR="00303969">
        <w:t xml:space="preserve">Cyfryzacji </w:t>
      </w:r>
      <w:r w:rsidR="19ECB9D6">
        <w:t xml:space="preserve">jest </w:t>
      </w:r>
      <w:r w:rsidR="407683BB">
        <w:t xml:space="preserve">jego </w:t>
      </w:r>
      <w:r w:rsidR="19ECB9D6">
        <w:t>kluczowym etapem</w:t>
      </w:r>
      <w:r w:rsidR="46DC3927">
        <w:t xml:space="preserve">. Biorąc pod uwagę </w:t>
      </w:r>
      <w:r w:rsidR="4886934A">
        <w:t>liczbę laptopów</w:t>
      </w:r>
      <w:r w:rsidR="084BD5A3">
        <w:t xml:space="preserve"> i fakt, że sprzęt musi być sprawnie rozprowadzony na terenie całego kraju</w:t>
      </w:r>
      <w:r w:rsidR="42CAC163">
        <w:t xml:space="preserve"> </w:t>
      </w:r>
      <w:r w:rsidR="0F0A0F9E">
        <w:t>niezbędne jest jak najszybsze ustanowienie wzoru umowy</w:t>
      </w:r>
      <w:r w:rsidR="00C73795">
        <w:t>, tj. w terminie wejścia w życie ustawy</w:t>
      </w:r>
      <w:r w:rsidR="00DC5F23">
        <w:t>.</w:t>
      </w:r>
    </w:p>
    <w:p w14:paraId="2D976A45" w14:textId="77777777" w:rsidR="007224C1" w:rsidRPr="00B62CA6" w:rsidRDefault="007224C1" w:rsidP="007224C1">
      <w:pPr>
        <w:pStyle w:val="NIEARTTEKSTtekstnieartykuowanynppodstprawnarozplubpreambua"/>
      </w:pPr>
      <w:r w:rsidRPr="00B62CA6">
        <w:t xml:space="preserve">Projekt rozporządzenia nie jest sprzeczny z prawem Unii Europejskiej. </w:t>
      </w:r>
    </w:p>
    <w:p w14:paraId="24D4A6FE" w14:textId="77777777" w:rsidR="007224C1" w:rsidRPr="00B62CA6" w:rsidRDefault="007224C1" w:rsidP="007224C1">
      <w:pPr>
        <w:pStyle w:val="NIEARTTEKSTtekstnieartykuowanynppodstprawnarozplubpreambua"/>
      </w:pPr>
      <w:r w:rsidRPr="00B62CA6">
        <w:t>Projektowane przepisy zostały przeanalizowane pod kątem wpływu na małe i średnie przedsiębiorstwa. Regulacje zawarte w projekcie rozporządzenia nie będą miały bezpośredniego wpływu na funkcjonowanie przedsiębiorstw. Projektowane rozporządzenie nie będzie mieć wpływu na sytuację ekonomiczną i społeczną rodziny, osób niepełnosprawnych oraz osób starszych.</w:t>
      </w:r>
    </w:p>
    <w:p w14:paraId="0D173485" w14:textId="77777777" w:rsidR="007224C1" w:rsidRDefault="007224C1" w:rsidP="007224C1">
      <w:pPr>
        <w:pStyle w:val="NIEARTTEKSTtekstnieartykuowanynppodstprawnarozplubpreambua"/>
      </w:pPr>
      <w:r w:rsidRPr="00244162">
        <w:t>Projektowana regulacja nie będzie wymagała notyfikacji Komisji Europejskiej w trybie ustawy z dnia 30 kwietnia 2004 r. o postępowaniu w sprawach dotyczących pomocy publicznej (Dz. U. z </w:t>
      </w:r>
      <w:r>
        <w:t>2023 r. poz. 702</w:t>
      </w:r>
      <w:r w:rsidRPr="00244162">
        <w:t>).</w:t>
      </w:r>
    </w:p>
    <w:p w14:paraId="4E46886A" w14:textId="77777777" w:rsidR="007224C1" w:rsidRPr="00B62CA6" w:rsidRDefault="007224C1" w:rsidP="007224C1">
      <w:pPr>
        <w:pStyle w:val="ARTartustawynprozporzdzenia"/>
      </w:pPr>
      <w:r w:rsidRPr="00B62CA6">
        <w:t xml:space="preserve">Projektowana regulacja nie zawiera przepisów technicznych w rozumieniu rozporządzenia Rady Ministrów z dnia 23 grudnia 2002 r. w sprawie sposobu funkcjonowania krajowego systemu notyfikacji norm i aktów prawnych (Dz. U. poz. 2039 oraz z 2004 r. poz. 597) i nie podlega notyfikacji Komisji Europejskiej. </w:t>
      </w:r>
    </w:p>
    <w:p w14:paraId="02EC29E5" w14:textId="77777777" w:rsidR="007224C1" w:rsidRDefault="007224C1" w:rsidP="00F81D24">
      <w:pPr>
        <w:pStyle w:val="NIEARTTEKSTtekstnieartykuowanynppodstprawnarozplubpreambua"/>
      </w:pPr>
      <w:r w:rsidRPr="00244162">
        <w:lastRenderedPageBreak/>
        <w:t>Projekt rozporządzenia nie wymaga przedłożenia właściwym instytucjom i organom Unii Europejskiej, w tym Europejskiemu Bankowi Centralnemu, w celu uzyskania opinii, dokonania powiadomienia, konsultacji albo uzgodnienia.</w:t>
      </w:r>
    </w:p>
    <w:p w14:paraId="390FF26F" w14:textId="77777777" w:rsidR="001B0DA7" w:rsidRPr="00737F6A" w:rsidRDefault="007224C1" w:rsidP="00F81D24">
      <w:pPr>
        <w:jc w:val="both"/>
      </w:pPr>
      <w:r w:rsidRPr="00F90CF5">
        <w:t xml:space="preserve">Projekt </w:t>
      </w:r>
      <w:r w:rsidR="00F81D24" w:rsidRPr="00F90CF5">
        <w:t>zosta</w:t>
      </w:r>
      <w:r w:rsidR="00F81D24">
        <w:t>ł</w:t>
      </w:r>
      <w:r w:rsidR="00F81D24" w:rsidRPr="00F90CF5">
        <w:t xml:space="preserve"> </w:t>
      </w:r>
      <w:r w:rsidRPr="00F90CF5">
        <w:t>udostępniony w Biuletynie Informacji Publicznej na stronie Rządowego Centrum Legislacji w zakładce Rządowy Proces Legislacyjny zgodnie z § 52 uchwały nr 190 Rady Ministrów z dnia 29 października 2013 r. – Regulamin pracy Rady Ministrów (M.P. z 2022 r. poz. 348) oraz w Biuletynie Informacji Publicznej na stronie podmiotowej Ministra Cyfryzacji stosownie do wymogów art. 5 ustawy z dnia 7 lipca 2005 r. o działalności lobbingowej w</w:t>
      </w:r>
      <w:r w:rsidR="00F81D24">
        <w:t> </w:t>
      </w:r>
      <w:r w:rsidRPr="00F90CF5">
        <w:t>procesie stanowienia pr</w:t>
      </w:r>
      <w:r>
        <w:t>awa (Dz. U. z 2017 r. poz. 248).</w:t>
      </w:r>
    </w:p>
    <w:sectPr w:rsidR="001B0DA7" w:rsidRPr="00737F6A" w:rsidSect="001A7F15">
      <w:headerReference w:type="default" r:id="rId15"/>
      <w:footnotePr>
        <w:numRestart w:val="eachSect"/>
      </w:footnotePr>
      <w:pgSz w:w="11906" w:h="16838"/>
      <w:pgMar w:top="1560" w:right="1434" w:bottom="1560" w:left="1418" w:header="709" w:footer="709" w:gutter="0"/>
      <w:cols w:space="708"/>
      <w:titlePg/>
      <w:docGrid w:linePitch="25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C3F02F" w14:textId="77777777" w:rsidR="00F8711D" w:rsidRDefault="00F8711D">
      <w:r>
        <w:separator/>
      </w:r>
    </w:p>
  </w:endnote>
  <w:endnote w:type="continuationSeparator" w:id="0">
    <w:p w14:paraId="0CED2AD2" w14:textId="77777777" w:rsidR="00F8711D" w:rsidRDefault="00F871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altName w:val="Calibri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altName w:val="Times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imes">
    <w:altName w:val="Times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B7A27F" w14:textId="77777777" w:rsidR="00F8711D" w:rsidRDefault="00F8711D">
      <w:r>
        <w:separator/>
      </w:r>
    </w:p>
  </w:footnote>
  <w:footnote w:type="continuationSeparator" w:id="0">
    <w:p w14:paraId="278DBC26" w14:textId="77777777" w:rsidR="00F8711D" w:rsidRDefault="00F8711D">
      <w:r>
        <w:continuationSeparator/>
      </w:r>
    </w:p>
  </w:footnote>
  <w:footnote w:id="1">
    <w:p w14:paraId="28D1CBC7" w14:textId="77777777" w:rsidR="003B29A5" w:rsidRPr="00F879A0" w:rsidRDefault="003B29A5" w:rsidP="007224C1">
      <w:pPr>
        <w:pStyle w:val="ODNONIKtreodnonika"/>
      </w:pPr>
      <w:r w:rsidRPr="001D2226">
        <w:rPr>
          <w:rStyle w:val="Odwoanieprzypisudolnego"/>
          <w:sz w:val="16"/>
          <w:szCs w:val="16"/>
        </w:rPr>
        <w:footnoteRef/>
      </w:r>
      <w:r w:rsidRPr="001D2226">
        <w:rPr>
          <w:rStyle w:val="IGindeksgrny"/>
          <w:sz w:val="16"/>
          <w:szCs w:val="16"/>
        </w:rPr>
        <w:t>)</w:t>
      </w:r>
      <w:r w:rsidRPr="001D2226">
        <w:rPr>
          <w:sz w:val="16"/>
          <w:szCs w:val="16"/>
        </w:rPr>
        <w:tab/>
      </w:r>
      <w:r w:rsidRPr="00F879A0">
        <w:t>Minister Cyfryzacji kieruje działem administracji rządowej – informatyzacja</w:t>
      </w:r>
      <w:r w:rsidR="008877CB">
        <w:t>,</w:t>
      </w:r>
      <w:r w:rsidRPr="00F879A0">
        <w:t xml:space="preserve"> na podstawie § 1 ust. 2 rozporządzenia Prezesa Rady Ministrów z dnia 26 kwietnia 2023 r. w sprawie szczegółowego zakresu działania Ministra Cyfryzacji (Dz. U. poz. 792).</w:t>
      </w:r>
    </w:p>
    <w:p w14:paraId="13836451" w14:textId="77777777" w:rsidR="003B29A5" w:rsidRPr="001D2226" w:rsidRDefault="003B29A5" w:rsidP="007224C1">
      <w:pPr>
        <w:pStyle w:val="ODNONIKtreodnonika"/>
        <w:rPr>
          <w:sz w:val="16"/>
          <w:szCs w:val="16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D15DD2" w14:textId="77777777" w:rsidR="003B29A5" w:rsidRPr="00B371CC" w:rsidRDefault="003B29A5" w:rsidP="00B371CC">
    <w:pPr>
      <w:pStyle w:val="Nagwek"/>
      <w:jc w:val="center"/>
    </w:pPr>
    <w:r>
      <w:t xml:space="preserve">– </w:t>
    </w:r>
    <w:r>
      <w:fldChar w:fldCharType="begin"/>
    </w:r>
    <w:r>
      <w:instrText xml:space="preserve"> PAGE  \* MERGEFORMAT </w:instrText>
    </w:r>
    <w:r>
      <w:fldChar w:fldCharType="separate"/>
    </w:r>
    <w:r w:rsidR="00746B3C">
      <w:rPr>
        <w:noProof/>
      </w:rPr>
      <w:t>7</w:t>
    </w:r>
    <w:r>
      <w:rPr>
        <w:noProof/>
      </w:rPr>
      <w:fldChar w:fldCharType="end"/>
    </w:r>
    <w:r>
      <w:t xml:space="preserve"> –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C6FA9"/>
    <w:multiLevelType w:val="hybridMultilevel"/>
    <w:tmpl w:val="82B628F0"/>
    <w:lvl w:ilvl="0" w:tplc="EFD4305E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EF5F7D"/>
    <w:multiLevelType w:val="hybridMultilevel"/>
    <w:tmpl w:val="C9CAFE1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481857"/>
    <w:multiLevelType w:val="hybridMultilevel"/>
    <w:tmpl w:val="92D6998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C81B8E"/>
    <w:multiLevelType w:val="hybridMultilevel"/>
    <w:tmpl w:val="72F811FE"/>
    <w:lvl w:ilvl="0" w:tplc="888E3196">
      <w:start w:val="1"/>
      <w:numFmt w:val="decimal"/>
      <w:lvlText w:val="%1)"/>
      <w:lvlJc w:val="left"/>
      <w:pPr>
        <w:ind w:left="930" w:hanging="360"/>
      </w:pPr>
      <w:rPr>
        <w:rFonts w:ascii="Times" w:eastAsiaTheme="minorEastAsia" w:hAnsi="Times" w:cs="Arial"/>
      </w:rPr>
    </w:lvl>
    <w:lvl w:ilvl="1" w:tplc="04150019" w:tentative="1">
      <w:start w:val="1"/>
      <w:numFmt w:val="lowerLetter"/>
      <w:lvlText w:val="%2."/>
      <w:lvlJc w:val="left"/>
      <w:pPr>
        <w:ind w:left="1650" w:hanging="360"/>
      </w:pPr>
    </w:lvl>
    <w:lvl w:ilvl="2" w:tplc="0415001B" w:tentative="1">
      <w:start w:val="1"/>
      <w:numFmt w:val="lowerRoman"/>
      <w:lvlText w:val="%3."/>
      <w:lvlJc w:val="right"/>
      <w:pPr>
        <w:ind w:left="2370" w:hanging="180"/>
      </w:pPr>
    </w:lvl>
    <w:lvl w:ilvl="3" w:tplc="0415000F" w:tentative="1">
      <w:start w:val="1"/>
      <w:numFmt w:val="decimal"/>
      <w:lvlText w:val="%4."/>
      <w:lvlJc w:val="left"/>
      <w:pPr>
        <w:ind w:left="3090" w:hanging="360"/>
      </w:pPr>
    </w:lvl>
    <w:lvl w:ilvl="4" w:tplc="04150019" w:tentative="1">
      <w:start w:val="1"/>
      <w:numFmt w:val="lowerLetter"/>
      <w:lvlText w:val="%5."/>
      <w:lvlJc w:val="left"/>
      <w:pPr>
        <w:ind w:left="3810" w:hanging="360"/>
      </w:pPr>
    </w:lvl>
    <w:lvl w:ilvl="5" w:tplc="0415001B" w:tentative="1">
      <w:start w:val="1"/>
      <w:numFmt w:val="lowerRoman"/>
      <w:lvlText w:val="%6."/>
      <w:lvlJc w:val="right"/>
      <w:pPr>
        <w:ind w:left="4530" w:hanging="180"/>
      </w:pPr>
    </w:lvl>
    <w:lvl w:ilvl="6" w:tplc="0415000F" w:tentative="1">
      <w:start w:val="1"/>
      <w:numFmt w:val="decimal"/>
      <w:lvlText w:val="%7."/>
      <w:lvlJc w:val="left"/>
      <w:pPr>
        <w:ind w:left="5250" w:hanging="360"/>
      </w:pPr>
    </w:lvl>
    <w:lvl w:ilvl="7" w:tplc="04150019" w:tentative="1">
      <w:start w:val="1"/>
      <w:numFmt w:val="lowerLetter"/>
      <w:lvlText w:val="%8."/>
      <w:lvlJc w:val="left"/>
      <w:pPr>
        <w:ind w:left="5970" w:hanging="360"/>
      </w:pPr>
    </w:lvl>
    <w:lvl w:ilvl="8" w:tplc="0415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4" w15:restartNumberingAfterBreak="0">
    <w:nsid w:val="269E3D40"/>
    <w:multiLevelType w:val="hybridMultilevel"/>
    <w:tmpl w:val="C04A83AA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 w15:restartNumberingAfterBreak="0">
    <w:nsid w:val="2EF4F75F"/>
    <w:multiLevelType w:val="hybridMultilevel"/>
    <w:tmpl w:val="CA10659A"/>
    <w:lvl w:ilvl="0" w:tplc="1D1CFF98">
      <w:start w:val="1"/>
      <w:numFmt w:val="decimal"/>
      <w:lvlText w:val="%1."/>
      <w:lvlJc w:val="left"/>
      <w:pPr>
        <w:ind w:left="720" w:hanging="360"/>
      </w:pPr>
    </w:lvl>
    <w:lvl w:ilvl="1" w:tplc="060E82EE">
      <w:start w:val="1"/>
      <w:numFmt w:val="lowerLetter"/>
      <w:lvlText w:val="%2."/>
      <w:lvlJc w:val="left"/>
      <w:pPr>
        <w:ind w:left="1440" w:hanging="360"/>
      </w:pPr>
    </w:lvl>
    <w:lvl w:ilvl="2" w:tplc="50204F34">
      <w:start w:val="1"/>
      <w:numFmt w:val="lowerRoman"/>
      <w:lvlText w:val="%3."/>
      <w:lvlJc w:val="right"/>
      <w:pPr>
        <w:ind w:left="2160" w:hanging="180"/>
      </w:pPr>
    </w:lvl>
    <w:lvl w:ilvl="3" w:tplc="DBF26784">
      <w:start w:val="1"/>
      <w:numFmt w:val="decimal"/>
      <w:lvlText w:val="%4."/>
      <w:lvlJc w:val="left"/>
      <w:pPr>
        <w:ind w:left="2880" w:hanging="360"/>
      </w:pPr>
    </w:lvl>
    <w:lvl w:ilvl="4" w:tplc="C8B66CE2">
      <w:start w:val="1"/>
      <w:numFmt w:val="lowerLetter"/>
      <w:lvlText w:val="%5."/>
      <w:lvlJc w:val="left"/>
      <w:pPr>
        <w:ind w:left="3600" w:hanging="360"/>
      </w:pPr>
    </w:lvl>
    <w:lvl w:ilvl="5" w:tplc="94981EAC">
      <w:start w:val="1"/>
      <w:numFmt w:val="lowerRoman"/>
      <w:lvlText w:val="%6."/>
      <w:lvlJc w:val="right"/>
      <w:pPr>
        <w:ind w:left="4320" w:hanging="180"/>
      </w:pPr>
    </w:lvl>
    <w:lvl w:ilvl="6" w:tplc="279E3628">
      <w:start w:val="1"/>
      <w:numFmt w:val="decimal"/>
      <w:lvlText w:val="%7."/>
      <w:lvlJc w:val="left"/>
      <w:pPr>
        <w:ind w:left="5040" w:hanging="360"/>
      </w:pPr>
    </w:lvl>
    <w:lvl w:ilvl="7" w:tplc="EBA6C3DE">
      <w:start w:val="1"/>
      <w:numFmt w:val="lowerLetter"/>
      <w:lvlText w:val="%8."/>
      <w:lvlJc w:val="left"/>
      <w:pPr>
        <w:ind w:left="5760" w:hanging="360"/>
      </w:pPr>
    </w:lvl>
    <w:lvl w:ilvl="8" w:tplc="C1D0BBB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0B24C8A"/>
    <w:multiLevelType w:val="multilevel"/>
    <w:tmpl w:val="01927B0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806758F"/>
    <w:multiLevelType w:val="hybridMultilevel"/>
    <w:tmpl w:val="F286C49A"/>
    <w:lvl w:ilvl="0" w:tplc="00DA0D3E">
      <w:start w:val="1"/>
      <w:numFmt w:val="decimal"/>
      <w:lvlText w:val="%1)"/>
      <w:lvlJc w:val="left"/>
      <w:pPr>
        <w:ind w:left="870" w:hanging="360"/>
      </w:pPr>
      <w:rPr>
        <w:rFonts w:ascii="Times" w:eastAsiaTheme="minorEastAsia" w:hAnsi="Times" w:cs="Arial"/>
      </w:rPr>
    </w:lvl>
    <w:lvl w:ilvl="1" w:tplc="04150019" w:tentative="1">
      <w:start w:val="1"/>
      <w:numFmt w:val="lowerLetter"/>
      <w:lvlText w:val="%2."/>
      <w:lvlJc w:val="left"/>
      <w:pPr>
        <w:ind w:left="1590" w:hanging="360"/>
      </w:pPr>
    </w:lvl>
    <w:lvl w:ilvl="2" w:tplc="0415001B" w:tentative="1">
      <w:start w:val="1"/>
      <w:numFmt w:val="lowerRoman"/>
      <w:lvlText w:val="%3."/>
      <w:lvlJc w:val="right"/>
      <w:pPr>
        <w:ind w:left="2310" w:hanging="180"/>
      </w:pPr>
    </w:lvl>
    <w:lvl w:ilvl="3" w:tplc="0415000F" w:tentative="1">
      <w:start w:val="1"/>
      <w:numFmt w:val="decimal"/>
      <w:lvlText w:val="%4."/>
      <w:lvlJc w:val="left"/>
      <w:pPr>
        <w:ind w:left="3030" w:hanging="360"/>
      </w:pPr>
    </w:lvl>
    <w:lvl w:ilvl="4" w:tplc="04150019" w:tentative="1">
      <w:start w:val="1"/>
      <w:numFmt w:val="lowerLetter"/>
      <w:lvlText w:val="%5."/>
      <w:lvlJc w:val="left"/>
      <w:pPr>
        <w:ind w:left="3750" w:hanging="360"/>
      </w:pPr>
    </w:lvl>
    <w:lvl w:ilvl="5" w:tplc="0415001B" w:tentative="1">
      <w:start w:val="1"/>
      <w:numFmt w:val="lowerRoman"/>
      <w:lvlText w:val="%6."/>
      <w:lvlJc w:val="right"/>
      <w:pPr>
        <w:ind w:left="4470" w:hanging="180"/>
      </w:pPr>
    </w:lvl>
    <w:lvl w:ilvl="6" w:tplc="0415000F" w:tentative="1">
      <w:start w:val="1"/>
      <w:numFmt w:val="decimal"/>
      <w:lvlText w:val="%7."/>
      <w:lvlJc w:val="left"/>
      <w:pPr>
        <w:ind w:left="5190" w:hanging="360"/>
      </w:pPr>
    </w:lvl>
    <w:lvl w:ilvl="7" w:tplc="04150019" w:tentative="1">
      <w:start w:val="1"/>
      <w:numFmt w:val="lowerLetter"/>
      <w:lvlText w:val="%8."/>
      <w:lvlJc w:val="left"/>
      <w:pPr>
        <w:ind w:left="5910" w:hanging="360"/>
      </w:pPr>
    </w:lvl>
    <w:lvl w:ilvl="8" w:tplc="0415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8" w15:restartNumberingAfterBreak="0">
    <w:nsid w:val="392A41E7"/>
    <w:multiLevelType w:val="hybridMultilevel"/>
    <w:tmpl w:val="1F5C7EEA"/>
    <w:lvl w:ilvl="0" w:tplc="680E46F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BD921E9"/>
    <w:multiLevelType w:val="hybridMultilevel"/>
    <w:tmpl w:val="4DE0F70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80D620B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22C63BD"/>
    <w:multiLevelType w:val="hybridMultilevel"/>
    <w:tmpl w:val="42B2FD1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0533FEB"/>
    <w:multiLevelType w:val="hybridMultilevel"/>
    <w:tmpl w:val="592C811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0A33320"/>
    <w:multiLevelType w:val="multilevel"/>
    <w:tmpl w:val="3462E9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519B7C7D"/>
    <w:multiLevelType w:val="multilevel"/>
    <w:tmpl w:val="216A4ED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56914825"/>
    <w:multiLevelType w:val="hybridMultilevel"/>
    <w:tmpl w:val="00D6804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0625A29"/>
    <w:multiLevelType w:val="multilevel"/>
    <w:tmpl w:val="6408E73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76B715EA"/>
    <w:multiLevelType w:val="hybridMultilevel"/>
    <w:tmpl w:val="D0A039B6"/>
    <w:lvl w:ilvl="0" w:tplc="04150017">
      <w:start w:val="1"/>
      <w:numFmt w:val="lowerLetter"/>
      <w:lvlText w:val="%1)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num w:numId="1" w16cid:durableId="1045448246">
    <w:abstractNumId w:val="1"/>
  </w:num>
  <w:num w:numId="2" w16cid:durableId="1960380916">
    <w:abstractNumId w:val="2"/>
  </w:num>
  <w:num w:numId="3" w16cid:durableId="1003046962">
    <w:abstractNumId w:val="9"/>
  </w:num>
  <w:num w:numId="4" w16cid:durableId="2143764530">
    <w:abstractNumId w:val="11"/>
  </w:num>
  <w:num w:numId="5" w16cid:durableId="1075468640">
    <w:abstractNumId w:val="16"/>
  </w:num>
  <w:num w:numId="6" w16cid:durableId="1605381956">
    <w:abstractNumId w:val="0"/>
  </w:num>
  <w:num w:numId="7" w16cid:durableId="375784422">
    <w:abstractNumId w:val="14"/>
  </w:num>
  <w:num w:numId="8" w16cid:durableId="1161116247">
    <w:abstractNumId w:val="4"/>
  </w:num>
  <w:num w:numId="9" w16cid:durableId="3359171">
    <w:abstractNumId w:val="8"/>
  </w:num>
  <w:num w:numId="10" w16cid:durableId="1570575105">
    <w:abstractNumId w:val="3"/>
  </w:num>
  <w:num w:numId="11" w16cid:durableId="1857844776">
    <w:abstractNumId w:val="7"/>
  </w:num>
  <w:num w:numId="12" w16cid:durableId="429618931">
    <w:abstractNumId w:val="12"/>
  </w:num>
  <w:num w:numId="13" w16cid:durableId="883908523">
    <w:abstractNumId w:val="6"/>
  </w:num>
  <w:num w:numId="14" w16cid:durableId="627400143">
    <w:abstractNumId w:val="15"/>
  </w:num>
  <w:num w:numId="15" w16cid:durableId="319232138">
    <w:abstractNumId w:val="13"/>
  </w:num>
  <w:num w:numId="16" w16cid:durableId="270742216">
    <w:abstractNumId w:val="10"/>
  </w:num>
  <w:num w:numId="17" w16cid:durableId="62431719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stylePaneFormatFilter w:val="7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1" w:alternateStyleNames="0"/>
  <w:trackRevisions/>
  <w:documentProtection w:formatting="1" w:enforcement="0"/>
  <w:styleLockTheme/>
  <w:styleLockQFSet/>
  <w:defaultTabStop w:val="170"/>
  <w:hyphenationZone w:val="425"/>
  <w:drawingGridHorizontalSpacing w:val="187"/>
  <w:displayHorizontalDrawingGridEvery w:val="0"/>
  <w:displayVerticalDrawingGridEvery w:val="0"/>
  <w:noPunctuationKerning/>
  <w:characterSpacingControl w:val="doNotCompress"/>
  <w:footnotePr>
    <w:numRestart w:val="eachSec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A4DCB"/>
    <w:rsid w:val="000012DA"/>
    <w:rsid w:val="0000246E"/>
    <w:rsid w:val="00003862"/>
    <w:rsid w:val="00012A35"/>
    <w:rsid w:val="00016099"/>
    <w:rsid w:val="00017DC2"/>
    <w:rsid w:val="00021522"/>
    <w:rsid w:val="00023471"/>
    <w:rsid w:val="00023D33"/>
    <w:rsid w:val="00023F13"/>
    <w:rsid w:val="00030634"/>
    <w:rsid w:val="000319C1"/>
    <w:rsid w:val="00031A8B"/>
    <w:rsid w:val="00031BCA"/>
    <w:rsid w:val="000330FA"/>
    <w:rsid w:val="0003362F"/>
    <w:rsid w:val="00033796"/>
    <w:rsid w:val="00033F45"/>
    <w:rsid w:val="00036B63"/>
    <w:rsid w:val="00037E1A"/>
    <w:rsid w:val="00040FC9"/>
    <w:rsid w:val="000415A4"/>
    <w:rsid w:val="000429D5"/>
    <w:rsid w:val="00043495"/>
    <w:rsid w:val="00046A75"/>
    <w:rsid w:val="00047312"/>
    <w:rsid w:val="000508BD"/>
    <w:rsid w:val="000517AB"/>
    <w:rsid w:val="00052655"/>
    <w:rsid w:val="0005339C"/>
    <w:rsid w:val="0005571B"/>
    <w:rsid w:val="00057AB3"/>
    <w:rsid w:val="00060076"/>
    <w:rsid w:val="00060432"/>
    <w:rsid w:val="00060D87"/>
    <w:rsid w:val="000615A5"/>
    <w:rsid w:val="00064E4C"/>
    <w:rsid w:val="00066901"/>
    <w:rsid w:val="00071BEE"/>
    <w:rsid w:val="000736CD"/>
    <w:rsid w:val="00073A31"/>
    <w:rsid w:val="0007533B"/>
    <w:rsid w:val="0007545D"/>
    <w:rsid w:val="000760BF"/>
    <w:rsid w:val="0007613E"/>
    <w:rsid w:val="00076BFC"/>
    <w:rsid w:val="000814A7"/>
    <w:rsid w:val="0008557B"/>
    <w:rsid w:val="00085CE7"/>
    <w:rsid w:val="000906EE"/>
    <w:rsid w:val="00091BA2"/>
    <w:rsid w:val="000944EF"/>
    <w:rsid w:val="0009732D"/>
    <w:rsid w:val="000973F0"/>
    <w:rsid w:val="000A1296"/>
    <w:rsid w:val="000A1941"/>
    <w:rsid w:val="000A1C27"/>
    <w:rsid w:val="000A1DAD"/>
    <w:rsid w:val="000A2649"/>
    <w:rsid w:val="000A323B"/>
    <w:rsid w:val="000A3C9D"/>
    <w:rsid w:val="000A4DCB"/>
    <w:rsid w:val="000B298D"/>
    <w:rsid w:val="000B5B2D"/>
    <w:rsid w:val="000B5DCE"/>
    <w:rsid w:val="000B6DC6"/>
    <w:rsid w:val="000C05BA"/>
    <w:rsid w:val="000C0E8F"/>
    <w:rsid w:val="000C4BC4"/>
    <w:rsid w:val="000C734A"/>
    <w:rsid w:val="000D0110"/>
    <w:rsid w:val="000D2468"/>
    <w:rsid w:val="000D318A"/>
    <w:rsid w:val="000D6173"/>
    <w:rsid w:val="000D6F83"/>
    <w:rsid w:val="000E25CC"/>
    <w:rsid w:val="000E35E6"/>
    <w:rsid w:val="000E3694"/>
    <w:rsid w:val="000E490F"/>
    <w:rsid w:val="000E6241"/>
    <w:rsid w:val="000F0763"/>
    <w:rsid w:val="000F2BE3"/>
    <w:rsid w:val="000F3D0D"/>
    <w:rsid w:val="000F6ED4"/>
    <w:rsid w:val="000F7A6E"/>
    <w:rsid w:val="001008AA"/>
    <w:rsid w:val="00102FF3"/>
    <w:rsid w:val="001042BA"/>
    <w:rsid w:val="00106D03"/>
    <w:rsid w:val="00110465"/>
    <w:rsid w:val="00110628"/>
    <w:rsid w:val="0011245A"/>
    <w:rsid w:val="001140FE"/>
    <w:rsid w:val="0011493E"/>
    <w:rsid w:val="00115B72"/>
    <w:rsid w:val="001209EC"/>
    <w:rsid w:val="00120A9E"/>
    <w:rsid w:val="00124433"/>
    <w:rsid w:val="00125A9C"/>
    <w:rsid w:val="001270A2"/>
    <w:rsid w:val="00131237"/>
    <w:rsid w:val="001329AC"/>
    <w:rsid w:val="00134CA0"/>
    <w:rsid w:val="0014026F"/>
    <w:rsid w:val="00147A47"/>
    <w:rsid w:val="00147AA1"/>
    <w:rsid w:val="001520CF"/>
    <w:rsid w:val="00153191"/>
    <w:rsid w:val="0015667C"/>
    <w:rsid w:val="00157110"/>
    <w:rsid w:val="0015742A"/>
    <w:rsid w:val="00157DA1"/>
    <w:rsid w:val="001618BD"/>
    <w:rsid w:val="00163147"/>
    <w:rsid w:val="00164C57"/>
    <w:rsid w:val="00164C9D"/>
    <w:rsid w:val="00172F7A"/>
    <w:rsid w:val="00173150"/>
    <w:rsid w:val="00173390"/>
    <w:rsid w:val="001736F0"/>
    <w:rsid w:val="00173BB3"/>
    <w:rsid w:val="001740D0"/>
    <w:rsid w:val="00174F2C"/>
    <w:rsid w:val="00180F2A"/>
    <w:rsid w:val="00184B91"/>
    <w:rsid w:val="00184D4A"/>
    <w:rsid w:val="00186A33"/>
    <w:rsid w:val="00186EC1"/>
    <w:rsid w:val="00191E1F"/>
    <w:rsid w:val="0019473B"/>
    <w:rsid w:val="001952B1"/>
    <w:rsid w:val="00196E39"/>
    <w:rsid w:val="00197649"/>
    <w:rsid w:val="00197D6F"/>
    <w:rsid w:val="001A01FB"/>
    <w:rsid w:val="001A10E9"/>
    <w:rsid w:val="001A183D"/>
    <w:rsid w:val="001A2B65"/>
    <w:rsid w:val="001A3CD3"/>
    <w:rsid w:val="001A5BEF"/>
    <w:rsid w:val="001A7F15"/>
    <w:rsid w:val="001B09D0"/>
    <w:rsid w:val="001B0DA7"/>
    <w:rsid w:val="001B342E"/>
    <w:rsid w:val="001C1832"/>
    <w:rsid w:val="001C188C"/>
    <w:rsid w:val="001D132D"/>
    <w:rsid w:val="001D1783"/>
    <w:rsid w:val="001D2226"/>
    <w:rsid w:val="001D5395"/>
    <w:rsid w:val="001D53CD"/>
    <w:rsid w:val="001D55A3"/>
    <w:rsid w:val="001D5AF5"/>
    <w:rsid w:val="001E1D75"/>
    <w:rsid w:val="001E1E73"/>
    <w:rsid w:val="001E4E0C"/>
    <w:rsid w:val="001E526D"/>
    <w:rsid w:val="001E5655"/>
    <w:rsid w:val="001F1832"/>
    <w:rsid w:val="001F220F"/>
    <w:rsid w:val="001F25B3"/>
    <w:rsid w:val="001F5CA3"/>
    <w:rsid w:val="001F6616"/>
    <w:rsid w:val="001F6B0E"/>
    <w:rsid w:val="00202BD4"/>
    <w:rsid w:val="00204A97"/>
    <w:rsid w:val="002077FE"/>
    <w:rsid w:val="002114EF"/>
    <w:rsid w:val="002166AD"/>
    <w:rsid w:val="002174F2"/>
    <w:rsid w:val="00217871"/>
    <w:rsid w:val="00221ED8"/>
    <w:rsid w:val="002231EA"/>
    <w:rsid w:val="00223FDF"/>
    <w:rsid w:val="002279C0"/>
    <w:rsid w:val="00233FF2"/>
    <w:rsid w:val="0023727E"/>
    <w:rsid w:val="00242081"/>
    <w:rsid w:val="00243474"/>
    <w:rsid w:val="00243777"/>
    <w:rsid w:val="002441CD"/>
    <w:rsid w:val="00244E3B"/>
    <w:rsid w:val="002501A3"/>
    <w:rsid w:val="0025166C"/>
    <w:rsid w:val="002555D4"/>
    <w:rsid w:val="00261A16"/>
    <w:rsid w:val="00263522"/>
    <w:rsid w:val="00264EC6"/>
    <w:rsid w:val="00271013"/>
    <w:rsid w:val="00273FE4"/>
    <w:rsid w:val="002765B4"/>
    <w:rsid w:val="00276A94"/>
    <w:rsid w:val="00293A65"/>
    <w:rsid w:val="0029405D"/>
    <w:rsid w:val="00294FA6"/>
    <w:rsid w:val="00295A6F"/>
    <w:rsid w:val="002A20C4"/>
    <w:rsid w:val="002A570F"/>
    <w:rsid w:val="002A7292"/>
    <w:rsid w:val="002A7358"/>
    <w:rsid w:val="002A7902"/>
    <w:rsid w:val="002B0F6B"/>
    <w:rsid w:val="002B23B8"/>
    <w:rsid w:val="002B4429"/>
    <w:rsid w:val="002B68A6"/>
    <w:rsid w:val="002B7FAF"/>
    <w:rsid w:val="002C7665"/>
    <w:rsid w:val="002D0C4F"/>
    <w:rsid w:val="002D1364"/>
    <w:rsid w:val="002D4D30"/>
    <w:rsid w:val="002D5000"/>
    <w:rsid w:val="002D598D"/>
    <w:rsid w:val="002D6FD0"/>
    <w:rsid w:val="002D7188"/>
    <w:rsid w:val="002E1299"/>
    <w:rsid w:val="002E1DE3"/>
    <w:rsid w:val="002E2AB6"/>
    <w:rsid w:val="002E3F34"/>
    <w:rsid w:val="002E44F5"/>
    <w:rsid w:val="002E5F79"/>
    <w:rsid w:val="002E64FA"/>
    <w:rsid w:val="002F0A00"/>
    <w:rsid w:val="002F0CFA"/>
    <w:rsid w:val="002F0D1A"/>
    <w:rsid w:val="002F205F"/>
    <w:rsid w:val="002F669F"/>
    <w:rsid w:val="00301C97"/>
    <w:rsid w:val="00303969"/>
    <w:rsid w:val="0031004C"/>
    <w:rsid w:val="003105F6"/>
    <w:rsid w:val="00311297"/>
    <w:rsid w:val="003113BE"/>
    <w:rsid w:val="003122CA"/>
    <w:rsid w:val="003148FD"/>
    <w:rsid w:val="00321080"/>
    <w:rsid w:val="00322500"/>
    <w:rsid w:val="00322D45"/>
    <w:rsid w:val="0032569A"/>
    <w:rsid w:val="00325A1F"/>
    <w:rsid w:val="003268F9"/>
    <w:rsid w:val="0032793D"/>
    <w:rsid w:val="00330BAF"/>
    <w:rsid w:val="00334E3A"/>
    <w:rsid w:val="003361DD"/>
    <w:rsid w:val="00341A6A"/>
    <w:rsid w:val="00343C65"/>
    <w:rsid w:val="00345B9C"/>
    <w:rsid w:val="00350292"/>
    <w:rsid w:val="00352DAE"/>
    <w:rsid w:val="00354EB9"/>
    <w:rsid w:val="003602AE"/>
    <w:rsid w:val="00360929"/>
    <w:rsid w:val="003647D5"/>
    <w:rsid w:val="003674B0"/>
    <w:rsid w:val="0037727C"/>
    <w:rsid w:val="00377566"/>
    <w:rsid w:val="00377E70"/>
    <w:rsid w:val="00380904"/>
    <w:rsid w:val="003823EE"/>
    <w:rsid w:val="00382960"/>
    <w:rsid w:val="003846F7"/>
    <w:rsid w:val="003851ED"/>
    <w:rsid w:val="00385B39"/>
    <w:rsid w:val="00386785"/>
    <w:rsid w:val="00390E89"/>
    <w:rsid w:val="00391B1A"/>
    <w:rsid w:val="00392C86"/>
    <w:rsid w:val="00394423"/>
    <w:rsid w:val="003950BE"/>
    <w:rsid w:val="00396942"/>
    <w:rsid w:val="00396B49"/>
    <w:rsid w:val="00396E3E"/>
    <w:rsid w:val="003A1CB3"/>
    <w:rsid w:val="003A306E"/>
    <w:rsid w:val="003A60DC"/>
    <w:rsid w:val="003A6A46"/>
    <w:rsid w:val="003A7A63"/>
    <w:rsid w:val="003B000C"/>
    <w:rsid w:val="003B0F1D"/>
    <w:rsid w:val="003B1869"/>
    <w:rsid w:val="003B29A5"/>
    <w:rsid w:val="003B4A57"/>
    <w:rsid w:val="003C0AD9"/>
    <w:rsid w:val="003C0ED0"/>
    <w:rsid w:val="003C1D49"/>
    <w:rsid w:val="003C35C4"/>
    <w:rsid w:val="003C4E65"/>
    <w:rsid w:val="003D12C2"/>
    <w:rsid w:val="003D31B9"/>
    <w:rsid w:val="003D3867"/>
    <w:rsid w:val="003D7915"/>
    <w:rsid w:val="003E0D1A"/>
    <w:rsid w:val="003E150D"/>
    <w:rsid w:val="003E2DA3"/>
    <w:rsid w:val="003F020D"/>
    <w:rsid w:val="003F03D9"/>
    <w:rsid w:val="003F2369"/>
    <w:rsid w:val="003F2FBE"/>
    <w:rsid w:val="003F318D"/>
    <w:rsid w:val="003F5BAE"/>
    <w:rsid w:val="003F6ED7"/>
    <w:rsid w:val="003F71CE"/>
    <w:rsid w:val="00401C84"/>
    <w:rsid w:val="00403210"/>
    <w:rsid w:val="004035BB"/>
    <w:rsid w:val="004035EB"/>
    <w:rsid w:val="00407332"/>
    <w:rsid w:val="00407828"/>
    <w:rsid w:val="00413D8E"/>
    <w:rsid w:val="004140F2"/>
    <w:rsid w:val="00417B22"/>
    <w:rsid w:val="00421085"/>
    <w:rsid w:val="0042465E"/>
    <w:rsid w:val="00424DF7"/>
    <w:rsid w:val="00427C1E"/>
    <w:rsid w:val="00432B76"/>
    <w:rsid w:val="00434D01"/>
    <w:rsid w:val="00435D26"/>
    <w:rsid w:val="00440C99"/>
    <w:rsid w:val="0044175C"/>
    <w:rsid w:val="00445F4D"/>
    <w:rsid w:val="004504C0"/>
    <w:rsid w:val="004517E2"/>
    <w:rsid w:val="004550FB"/>
    <w:rsid w:val="0046111A"/>
    <w:rsid w:val="00461D26"/>
    <w:rsid w:val="00462946"/>
    <w:rsid w:val="00463F43"/>
    <w:rsid w:val="00464B94"/>
    <w:rsid w:val="004653A8"/>
    <w:rsid w:val="00465A0B"/>
    <w:rsid w:val="0047077C"/>
    <w:rsid w:val="00470B05"/>
    <w:rsid w:val="0047207C"/>
    <w:rsid w:val="00472CD6"/>
    <w:rsid w:val="00474E3C"/>
    <w:rsid w:val="00475630"/>
    <w:rsid w:val="00480A58"/>
    <w:rsid w:val="00482151"/>
    <w:rsid w:val="00485FAD"/>
    <w:rsid w:val="00487AED"/>
    <w:rsid w:val="00491EDF"/>
    <w:rsid w:val="00492A3F"/>
    <w:rsid w:val="00494F62"/>
    <w:rsid w:val="004957AE"/>
    <w:rsid w:val="004A2001"/>
    <w:rsid w:val="004A3590"/>
    <w:rsid w:val="004B00A7"/>
    <w:rsid w:val="004B25E2"/>
    <w:rsid w:val="004B2C43"/>
    <w:rsid w:val="004B34D7"/>
    <w:rsid w:val="004B5037"/>
    <w:rsid w:val="004B5B2F"/>
    <w:rsid w:val="004B626A"/>
    <w:rsid w:val="004B6330"/>
    <w:rsid w:val="004B660E"/>
    <w:rsid w:val="004C05BD"/>
    <w:rsid w:val="004C3B06"/>
    <w:rsid w:val="004C3F97"/>
    <w:rsid w:val="004C7EE7"/>
    <w:rsid w:val="004D0B2F"/>
    <w:rsid w:val="004D231D"/>
    <w:rsid w:val="004D2DEE"/>
    <w:rsid w:val="004D2E1F"/>
    <w:rsid w:val="004D7FD9"/>
    <w:rsid w:val="004E04B1"/>
    <w:rsid w:val="004E1324"/>
    <w:rsid w:val="004E19A5"/>
    <w:rsid w:val="004E37E5"/>
    <w:rsid w:val="004E3FDB"/>
    <w:rsid w:val="004F1F4A"/>
    <w:rsid w:val="004F296D"/>
    <w:rsid w:val="004F508B"/>
    <w:rsid w:val="004F695F"/>
    <w:rsid w:val="004F6CA4"/>
    <w:rsid w:val="00500752"/>
    <w:rsid w:val="00501A50"/>
    <w:rsid w:val="0050222D"/>
    <w:rsid w:val="00503AF3"/>
    <w:rsid w:val="0050696D"/>
    <w:rsid w:val="00507082"/>
    <w:rsid w:val="0051094B"/>
    <w:rsid w:val="005110D7"/>
    <w:rsid w:val="00511D99"/>
    <w:rsid w:val="005128D3"/>
    <w:rsid w:val="005147E8"/>
    <w:rsid w:val="005158F2"/>
    <w:rsid w:val="00524969"/>
    <w:rsid w:val="00526DFC"/>
    <w:rsid w:val="00526F43"/>
    <w:rsid w:val="00527651"/>
    <w:rsid w:val="005363AB"/>
    <w:rsid w:val="00544EF4"/>
    <w:rsid w:val="00545E53"/>
    <w:rsid w:val="005479D9"/>
    <w:rsid w:val="00550497"/>
    <w:rsid w:val="00550A8A"/>
    <w:rsid w:val="00552D93"/>
    <w:rsid w:val="005572BD"/>
    <w:rsid w:val="00557A12"/>
    <w:rsid w:val="00557BEA"/>
    <w:rsid w:val="00560AC7"/>
    <w:rsid w:val="00561AFB"/>
    <w:rsid w:val="00561FA8"/>
    <w:rsid w:val="005635ED"/>
    <w:rsid w:val="00565253"/>
    <w:rsid w:val="00570191"/>
    <w:rsid w:val="00570570"/>
    <w:rsid w:val="00571F1D"/>
    <w:rsid w:val="0057234E"/>
    <w:rsid w:val="00572512"/>
    <w:rsid w:val="00573EE6"/>
    <w:rsid w:val="0057547F"/>
    <w:rsid w:val="005754EE"/>
    <w:rsid w:val="0057617E"/>
    <w:rsid w:val="00576497"/>
    <w:rsid w:val="005835E7"/>
    <w:rsid w:val="0058397F"/>
    <w:rsid w:val="00583BF8"/>
    <w:rsid w:val="00585F33"/>
    <w:rsid w:val="00586335"/>
    <w:rsid w:val="00591124"/>
    <w:rsid w:val="00597024"/>
    <w:rsid w:val="005A0274"/>
    <w:rsid w:val="005A095C"/>
    <w:rsid w:val="005A25D1"/>
    <w:rsid w:val="005A2ABA"/>
    <w:rsid w:val="005A669D"/>
    <w:rsid w:val="005A75D8"/>
    <w:rsid w:val="005B713E"/>
    <w:rsid w:val="005C03B6"/>
    <w:rsid w:val="005C348E"/>
    <w:rsid w:val="005C51A3"/>
    <w:rsid w:val="005C68E1"/>
    <w:rsid w:val="005D0552"/>
    <w:rsid w:val="005D127B"/>
    <w:rsid w:val="005D3763"/>
    <w:rsid w:val="005D55E1"/>
    <w:rsid w:val="005E19F7"/>
    <w:rsid w:val="005E4F04"/>
    <w:rsid w:val="005E62C2"/>
    <w:rsid w:val="005E6C71"/>
    <w:rsid w:val="005F0963"/>
    <w:rsid w:val="005F2824"/>
    <w:rsid w:val="005F2EBA"/>
    <w:rsid w:val="005F35ED"/>
    <w:rsid w:val="005F3AE4"/>
    <w:rsid w:val="005F7812"/>
    <w:rsid w:val="005F7863"/>
    <w:rsid w:val="005F7A88"/>
    <w:rsid w:val="00603A1A"/>
    <w:rsid w:val="006046D5"/>
    <w:rsid w:val="00606584"/>
    <w:rsid w:val="00607A93"/>
    <w:rsid w:val="00610C08"/>
    <w:rsid w:val="00611F74"/>
    <w:rsid w:val="00615772"/>
    <w:rsid w:val="00621256"/>
    <w:rsid w:val="00621FCC"/>
    <w:rsid w:val="00622E4B"/>
    <w:rsid w:val="006333DA"/>
    <w:rsid w:val="00635134"/>
    <w:rsid w:val="006356E2"/>
    <w:rsid w:val="00642A65"/>
    <w:rsid w:val="00643029"/>
    <w:rsid w:val="00645DCE"/>
    <w:rsid w:val="00645EC0"/>
    <w:rsid w:val="006465AC"/>
    <w:rsid w:val="006465BF"/>
    <w:rsid w:val="00653B22"/>
    <w:rsid w:val="00653C8B"/>
    <w:rsid w:val="0065536A"/>
    <w:rsid w:val="00657BF4"/>
    <w:rsid w:val="006603FB"/>
    <w:rsid w:val="006608DF"/>
    <w:rsid w:val="006623AC"/>
    <w:rsid w:val="006678AF"/>
    <w:rsid w:val="006701EF"/>
    <w:rsid w:val="00673BA5"/>
    <w:rsid w:val="00680058"/>
    <w:rsid w:val="00681F9F"/>
    <w:rsid w:val="006840EA"/>
    <w:rsid w:val="006844E2"/>
    <w:rsid w:val="00685267"/>
    <w:rsid w:val="006872AE"/>
    <w:rsid w:val="00690082"/>
    <w:rsid w:val="00690252"/>
    <w:rsid w:val="00692DBA"/>
    <w:rsid w:val="006946BB"/>
    <w:rsid w:val="006969FA"/>
    <w:rsid w:val="006A35D5"/>
    <w:rsid w:val="006A748A"/>
    <w:rsid w:val="006A77BB"/>
    <w:rsid w:val="006B116D"/>
    <w:rsid w:val="006B357E"/>
    <w:rsid w:val="006C419E"/>
    <w:rsid w:val="006C4A31"/>
    <w:rsid w:val="006C5AC2"/>
    <w:rsid w:val="006C6AFB"/>
    <w:rsid w:val="006D2735"/>
    <w:rsid w:val="006D45B2"/>
    <w:rsid w:val="006E0FCC"/>
    <w:rsid w:val="006E1E96"/>
    <w:rsid w:val="006E2E02"/>
    <w:rsid w:val="006E5E21"/>
    <w:rsid w:val="006F2648"/>
    <w:rsid w:val="006F2F10"/>
    <w:rsid w:val="006F482B"/>
    <w:rsid w:val="006F6311"/>
    <w:rsid w:val="00701952"/>
    <w:rsid w:val="00702556"/>
    <w:rsid w:val="0070277E"/>
    <w:rsid w:val="00704156"/>
    <w:rsid w:val="007069FC"/>
    <w:rsid w:val="00711221"/>
    <w:rsid w:val="00712675"/>
    <w:rsid w:val="00713808"/>
    <w:rsid w:val="007145FA"/>
    <w:rsid w:val="007151B6"/>
    <w:rsid w:val="0071520D"/>
    <w:rsid w:val="00715EDB"/>
    <w:rsid w:val="007160D5"/>
    <w:rsid w:val="007163FB"/>
    <w:rsid w:val="00717C2E"/>
    <w:rsid w:val="00720032"/>
    <w:rsid w:val="007204FA"/>
    <w:rsid w:val="0072107C"/>
    <w:rsid w:val="007213B3"/>
    <w:rsid w:val="007224C1"/>
    <w:rsid w:val="0072457F"/>
    <w:rsid w:val="00725406"/>
    <w:rsid w:val="0072621B"/>
    <w:rsid w:val="00727F6E"/>
    <w:rsid w:val="00730555"/>
    <w:rsid w:val="00730841"/>
    <w:rsid w:val="007312CC"/>
    <w:rsid w:val="007331CB"/>
    <w:rsid w:val="00736A64"/>
    <w:rsid w:val="00737F6A"/>
    <w:rsid w:val="007410B6"/>
    <w:rsid w:val="00744C6F"/>
    <w:rsid w:val="007457F6"/>
    <w:rsid w:val="00745ABB"/>
    <w:rsid w:val="00746B3C"/>
    <w:rsid w:val="00746E38"/>
    <w:rsid w:val="007474D9"/>
    <w:rsid w:val="00747CD5"/>
    <w:rsid w:val="00751B72"/>
    <w:rsid w:val="00753B51"/>
    <w:rsid w:val="00756629"/>
    <w:rsid w:val="007575D2"/>
    <w:rsid w:val="00757B4F"/>
    <w:rsid w:val="00757B6A"/>
    <w:rsid w:val="00760AA5"/>
    <w:rsid w:val="007610E0"/>
    <w:rsid w:val="007621AA"/>
    <w:rsid w:val="0076260A"/>
    <w:rsid w:val="00764A67"/>
    <w:rsid w:val="00770F6B"/>
    <w:rsid w:val="00771883"/>
    <w:rsid w:val="00776DC2"/>
    <w:rsid w:val="00780122"/>
    <w:rsid w:val="0078214B"/>
    <w:rsid w:val="0078498A"/>
    <w:rsid w:val="007878FE"/>
    <w:rsid w:val="00792207"/>
    <w:rsid w:val="00792B64"/>
    <w:rsid w:val="00792E29"/>
    <w:rsid w:val="0079379A"/>
    <w:rsid w:val="00794953"/>
    <w:rsid w:val="007A1AF1"/>
    <w:rsid w:val="007A1F2F"/>
    <w:rsid w:val="007A2A5C"/>
    <w:rsid w:val="007A5150"/>
    <w:rsid w:val="007A5373"/>
    <w:rsid w:val="007A5F14"/>
    <w:rsid w:val="007A789F"/>
    <w:rsid w:val="007B0529"/>
    <w:rsid w:val="007B75BC"/>
    <w:rsid w:val="007C0BD6"/>
    <w:rsid w:val="007C3806"/>
    <w:rsid w:val="007C4A3A"/>
    <w:rsid w:val="007C5BB7"/>
    <w:rsid w:val="007D07D5"/>
    <w:rsid w:val="007D1C64"/>
    <w:rsid w:val="007D2F71"/>
    <w:rsid w:val="007D32DD"/>
    <w:rsid w:val="007D6DCE"/>
    <w:rsid w:val="007D72C4"/>
    <w:rsid w:val="007E2CFE"/>
    <w:rsid w:val="007E59C9"/>
    <w:rsid w:val="007F0072"/>
    <w:rsid w:val="007F2EB6"/>
    <w:rsid w:val="007F3EA8"/>
    <w:rsid w:val="007F54C3"/>
    <w:rsid w:val="00802949"/>
    <w:rsid w:val="0080301E"/>
    <w:rsid w:val="0080365F"/>
    <w:rsid w:val="00806175"/>
    <w:rsid w:val="00807993"/>
    <w:rsid w:val="008108EE"/>
    <w:rsid w:val="00812BE5"/>
    <w:rsid w:val="00817429"/>
    <w:rsid w:val="00821514"/>
    <w:rsid w:val="00821E35"/>
    <w:rsid w:val="00824591"/>
    <w:rsid w:val="00824AED"/>
    <w:rsid w:val="00827820"/>
    <w:rsid w:val="00831B8B"/>
    <w:rsid w:val="0083405D"/>
    <w:rsid w:val="008352D4"/>
    <w:rsid w:val="00836DB9"/>
    <w:rsid w:val="00836FB8"/>
    <w:rsid w:val="00837C67"/>
    <w:rsid w:val="008415B0"/>
    <w:rsid w:val="00842028"/>
    <w:rsid w:val="008436B8"/>
    <w:rsid w:val="00843C17"/>
    <w:rsid w:val="008460B6"/>
    <w:rsid w:val="00850C9D"/>
    <w:rsid w:val="00852B59"/>
    <w:rsid w:val="00853AC4"/>
    <w:rsid w:val="00856272"/>
    <w:rsid w:val="008563FF"/>
    <w:rsid w:val="0086018B"/>
    <w:rsid w:val="008611DD"/>
    <w:rsid w:val="008620DE"/>
    <w:rsid w:val="00866867"/>
    <w:rsid w:val="00872257"/>
    <w:rsid w:val="008753E6"/>
    <w:rsid w:val="0087738C"/>
    <w:rsid w:val="008802AF"/>
    <w:rsid w:val="00881926"/>
    <w:rsid w:val="0088318F"/>
    <w:rsid w:val="0088331D"/>
    <w:rsid w:val="008852B0"/>
    <w:rsid w:val="00885AE7"/>
    <w:rsid w:val="00886B60"/>
    <w:rsid w:val="008877CB"/>
    <w:rsid w:val="00887889"/>
    <w:rsid w:val="00887D76"/>
    <w:rsid w:val="008920FF"/>
    <w:rsid w:val="008926E8"/>
    <w:rsid w:val="00894F19"/>
    <w:rsid w:val="00896A10"/>
    <w:rsid w:val="008971B5"/>
    <w:rsid w:val="008A5D26"/>
    <w:rsid w:val="008A6B13"/>
    <w:rsid w:val="008A6ECB"/>
    <w:rsid w:val="008B0BF9"/>
    <w:rsid w:val="008B2866"/>
    <w:rsid w:val="008B3859"/>
    <w:rsid w:val="008B436D"/>
    <w:rsid w:val="008B4B6B"/>
    <w:rsid w:val="008B4E49"/>
    <w:rsid w:val="008B7712"/>
    <w:rsid w:val="008B7B26"/>
    <w:rsid w:val="008C3524"/>
    <w:rsid w:val="008C4061"/>
    <w:rsid w:val="008C4229"/>
    <w:rsid w:val="008C5BE0"/>
    <w:rsid w:val="008C7233"/>
    <w:rsid w:val="008C7527"/>
    <w:rsid w:val="008D2434"/>
    <w:rsid w:val="008E0426"/>
    <w:rsid w:val="008E11FF"/>
    <w:rsid w:val="008E171D"/>
    <w:rsid w:val="008E2785"/>
    <w:rsid w:val="008E78A3"/>
    <w:rsid w:val="008F0654"/>
    <w:rsid w:val="008F06CB"/>
    <w:rsid w:val="008F079F"/>
    <w:rsid w:val="008F2E83"/>
    <w:rsid w:val="008F5814"/>
    <w:rsid w:val="008F612A"/>
    <w:rsid w:val="0090293D"/>
    <w:rsid w:val="009034DE"/>
    <w:rsid w:val="00905396"/>
    <w:rsid w:val="0090605D"/>
    <w:rsid w:val="00906419"/>
    <w:rsid w:val="00906C6B"/>
    <w:rsid w:val="0091116E"/>
    <w:rsid w:val="00912889"/>
    <w:rsid w:val="00913A42"/>
    <w:rsid w:val="00914167"/>
    <w:rsid w:val="009143DB"/>
    <w:rsid w:val="00915065"/>
    <w:rsid w:val="00917CE5"/>
    <w:rsid w:val="009217C0"/>
    <w:rsid w:val="00925241"/>
    <w:rsid w:val="00925CEC"/>
    <w:rsid w:val="00926A3F"/>
    <w:rsid w:val="0092794E"/>
    <w:rsid w:val="00930D30"/>
    <w:rsid w:val="0093279D"/>
    <w:rsid w:val="009332A2"/>
    <w:rsid w:val="00937598"/>
    <w:rsid w:val="0093790B"/>
    <w:rsid w:val="00941CB0"/>
    <w:rsid w:val="00941EB8"/>
    <w:rsid w:val="00943751"/>
    <w:rsid w:val="00946DD0"/>
    <w:rsid w:val="009509E6"/>
    <w:rsid w:val="00952018"/>
    <w:rsid w:val="00952800"/>
    <w:rsid w:val="0095300D"/>
    <w:rsid w:val="00956812"/>
    <w:rsid w:val="0095719A"/>
    <w:rsid w:val="009623E9"/>
    <w:rsid w:val="00963EEB"/>
    <w:rsid w:val="009648BC"/>
    <w:rsid w:val="00964BB1"/>
    <w:rsid w:val="00964C2F"/>
    <w:rsid w:val="00965F88"/>
    <w:rsid w:val="00983AF9"/>
    <w:rsid w:val="00984E03"/>
    <w:rsid w:val="00987084"/>
    <w:rsid w:val="00987E85"/>
    <w:rsid w:val="009A0D12"/>
    <w:rsid w:val="009A1987"/>
    <w:rsid w:val="009A2BEE"/>
    <w:rsid w:val="009A5289"/>
    <w:rsid w:val="009A7A53"/>
    <w:rsid w:val="009B0402"/>
    <w:rsid w:val="009B0B75"/>
    <w:rsid w:val="009B16DF"/>
    <w:rsid w:val="009B4CB2"/>
    <w:rsid w:val="009B6701"/>
    <w:rsid w:val="009B6EF7"/>
    <w:rsid w:val="009B7000"/>
    <w:rsid w:val="009B739C"/>
    <w:rsid w:val="009C04EC"/>
    <w:rsid w:val="009C328C"/>
    <w:rsid w:val="009C4444"/>
    <w:rsid w:val="009C79AD"/>
    <w:rsid w:val="009C7CA6"/>
    <w:rsid w:val="009D3316"/>
    <w:rsid w:val="009D37FD"/>
    <w:rsid w:val="009D55AA"/>
    <w:rsid w:val="009D6B8E"/>
    <w:rsid w:val="009E3E77"/>
    <w:rsid w:val="009E3FAB"/>
    <w:rsid w:val="009E5B3F"/>
    <w:rsid w:val="009E6633"/>
    <w:rsid w:val="009E7D90"/>
    <w:rsid w:val="009F1AB0"/>
    <w:rsid w:val="009F501D"/>
    <w:rsid w:val="00A039D5"/>
    <w:rsid w:val="00A046AD"/>
    <w:rsid w:val="00A079C1"/>
    <w:rsid w:val="00A10C94"/>
    <w:rsid w:val="00A12520"/>
    <w:rsid w:val="00A130FD"/>
    <w:rsid w:val="00A13D6D"/>
    <w:rsid w:val="00A14769"/>
    <w:rsid w:val="00A15B5B"/>
    <w:rsid w:val="00A16151"/>
    <w:rsid w:val="00A16EC6"/>
    <w:rsid w:val="00A17C06"/>
    <w:rsid w:val="00A2126E"/>
    <w:rsid w:val="00A21706"/>
    <w:rsid w:val="00A24690"/>
    <w:rsid w:val="00A24FCC"/>
    <w:rsid w:val="00A26A90"/>
    <w:rsid w:val="00A26B27"/>
    <w:rsid w:val="00A30D08"/>
    <w:rsid w:val="00A30E4F"/>
    <w:rsid w:val="00A32253"/>
    <w:rsid w:val="00A3310E"/>
    <w:rsid w:val="00A333A0"/>
    <w:rsid w:val="00A36615"/>
    <w:rsid w:val="00A37E70"/>
    <w:rsid w:val="00A4185F"/>
    <w:rsid w:val="00A43648"/>
    <w:rsid w:val="00A437E1"/>
    <w:rsid w:val="00A4685E"/>
    <w:rsid w:val="00A50CD4"/>
    <w:rsid w:val="00A51191"/>
    <w:rsid w:val="00A56D62"/>
    <w:rsid w:val="00A56F07"/>
    <w:rsid w:val="00A5714D"/>
    <w:rsid w:val="00A5762C"/>
    <w:rsid w:val="00A5773D"/>
    <w:rsid w:val="00A600FC"/>
    <w:rsid w:val="00A60BCA"/>
    <w:rsid w:val="00A638DA"/>
    <w:rsid w:val="00A65B41"/>
    <w:rsid w:val="00A65E00"/>
    <w:rsid w:val="00A665D9"/>
    <w:rsid w:val="00A66A78"/>
    <w:rsid w:val="00A7436E"/>
    <w:rsid w:val="00A74E96"/>
    <w:rsid w:val="00A75A8E"/>
    <w:rsid w:val="00A81D10"/>
    <w:rsid w:val="00A824DD"/>
    <w:rsid w:val="00A83676"/>
    <w:rsid w:val="00A83B7B"/>
    <w:rsid w:val="00A84274"/>
    <w:rsid w:val="00A850F3"/>
    <w:rsid w:val="00A860C4"/>
    <w:rsid w:val="00A864E3"/>
    <w:rsid w:val="00A94574"/>
    <w:rsid w:val="00A95936"/>
    <w:rsid w:val="00A96197"/>
    <w:rsid w:val="00A96265"/>
    <w:rsid w:val="00A97084"/>
    <w:rsid w:val="00AA0B95"/>
    <w:rsid w:val="00AA1C2C"/>
    <w:rsid w:val="00AA35F6"/>
    <w:rsid w:val="00AA667C"/>
    <w:rsid w:val="00AA6E91"/>
    <w:rsid w:val="00AA7439"/>
    <w:rsid w:val="00AB047E"/>
    <w:rsid w:val="00AB0B0A"/>
    <w:rsid w:val="00AB0BB7"/>
    <w:rsid w:val="00AB22C6"/>
    <w:rsid w:val="00AB2AD0"/>
    <w:rsid w:val="00AB67FC"/>
    <w:rsid w:val="00AC00F2"/>
    <w:rsid w:val="00AC31B5"/>
    <w:rsid w:val="00AC4EA1"/>
    <w:rsid w:val="00AC5381"/>
    <w:rsid w:val="00AC5920"/>
    <w:rsid w:val="00AD0D19"/>
    <w:rsid w:val="00AD0E65"/>
    <w:rsid w:val="00AD2BF2"/>
    <w:rsid w:val="00AD4E90"/>
    <w:rsid w:val="00AD5422"/>
    <w:rsid w:val="00AE4179"/>
    <w:rsid w:val="00AE4425"/>
    <w:rsid w:val="00AE4FBE"/>
    <w:rsid w:val="00AE650F"/>
    <w:rsid w:val="00AE6555"/>
    <w:rsid w:val="00AE7D16"/>
    <w:rsid w:val="00AF4CAA"/>
    <w:rsid w:val="00AF571A"/>
    <w:rsid w:val="00AF60A0"/>
    <w:rsid w:val="00AF67FC"/>
    <w:rsid w:val="00AF7DF5"/>
    <w:rsid w:val="00B006E5"/>
    <w:rsid w:val="00B024C2"/>
    <w:rsid w:val="00B04E13"/>
    <w:rsid w:val="00B07700"/>
    <w:rsid w:val="00B13921"/>
    <w:rsid w:val="00B13BBC"/>
    <w:rsid w:val="00B1528C"/>
    <w:rsid w:val="00B16ACD"/>
    <w:rsid w:val="00B17A5A"/>
    <w:rsid w:val="00B21487"/>
    <w:rsid w:val="00B22EDE"/>
    <w:rsid w:val="00B232D1"/>
    <w:rsid w:val="00B24DB5"/>
    <w:rsid w:val="00B277CC"/>
    <w:rsid w:val="00B306C8"/>
    <w:rsid w:val="00B30D85"/>
    <w:rsid w:val="00B31F9E"/>
    <w:rsid w:val="00B3268F"/>
    <w:rsid w:val="00B32C2C"/>
    <w:rsid w:val="00B33A1A"/>
    <w:rsid w:val="00B33E6C"/>
    <w:rsid w:val="00B371CC"/>
    <w:rsid w:val="00B37C48"/>
    <w:rsid w:val="00B41CD9"/>
    <w:rsid w:val="00B427E6"/>
    <w:rsid w:val="00B428A6"/>
    <w:rsid w:val="00B43E1F"/>
    <w:rsid w:val="00B45FBC"/>
    <w:rsid w:val="00B51A7D"/>
    <w:rsid w:val="00B535C2"/>
    <w:rsid w:val="00B55544"/>
    <w:rsid w:val="00B642FC"/>
    <w:rsid w:val="00B64D26"/>
    <w:rsid w:val="00B64FBB"/>
    <w:rsid w:val="00B70E22"/>
    <w:rsid w:val="00B774CB"/>
    <w:rsid w:val="00B80402"/>
    <w:rsid w:val="00B80B9A"/>
    <w:rsid w:val="00B830B7"/>
    <w:rsid w:val="00B848EA"/>
    <w:rsid w:val="00B84B2B"/>
    <w:rsid w:val="00B87073"/>
    <w:rsid w:val="00B90500"/>
    <w:rsid w:val="00B9176C"/>
    <w:rsid w:val="00B935A4"/>
    <w:rsid w:val="00B95151"/>
    <w:rsid w:val="00BA451B"/>
    <w:rsid w:val="00BA561A"/>
    <w:rsid w:val="00BB0DC6"/>
    <w:rsid w:val="00BB15E4"/>
    <w:rsid w:val="00BB1E19"/>
    <w:rsid w:val="00BB21D1"/>
    <w:rsid w:val="00BB32F2"/>
    <w:rsid w:val="00BB4338"/>
    <w:rsid w:val="00BB66A2"/>
    <w:rsid w:val="00BB6C0E"/>
    <w:rsid w:val="00BB7B38"/>
    <w:rsid w:val="00BC11E5"/>
    <w:rsid w:val="00BC4BC6"/>
    <w:rsid w:val="00BC52FD"/>
    <w:rsid w:val="00BC6E62"/>
    <w:rsid w:val="00BC7443"/>
    <w:rsid w:val="00BD0648"/>
    <w:rsid w:val="00BD09DB"/>
    <w:rsid w:val="00BD1040"/>
    <w:rsid w:val="00BD34AA"/>
    <w:rsid w:val="00BD697F"/>
    <w:rsid w:val="00BE0C44"/>
    <w:rsid w:val="00BE1B8B"/>
    <w:rsid w:val="00BE2A18"/>
    <w:rsid w:val="00BE2C01"/>
    <w:rsid w:val="00BE41EC"/>
    <w:rsid w:val="00BE56FB"/>
    <w:rsid w:val="00BF3DDE"/>
    <w:rsid w:val="00BF4C9E"/>
    <w:rsid w:val="00BF6589"/>
    <w:rsid w:val="00BF6F7F"/>
    <w:rsid w:val="00BF75B7"/>
    <w:rsid w:val="00C00647"/>
    <w:rsid w:val="00C0269D"/>
    <w:rsid w:val="00C02764"/>
    <w:rsid w:val="00C04CEF"/>
    <w:rsid w:val="00C0662F"/>
    <w:rsid w:val="00C11943"/>
    <w:rsid w:val="00C12E96"/>
    <w:rsid w:val="00C14763"/>
    <w:rsid w:val="00C16141"/>
    <w:rsid w:val="00C2363F"/>
    <w:rsid w:val="00C236C8"/>
    <w:rsid w:val="00C260B1"/>
    <w:rsid w:val="00C26511"/>
    <w:rsid w:val="00C26E56"/>
    <w:rsid w:val="00C31406"/>
    <w:rsid w:val="00C37194"/>
    <w:rsid w:val="00C40637"/>
    <w:rsid w:val="00C40F6C"/>
    <w:rsid w:val="00C44426"/>
    <w:rsid w:val="00C445F3"/>
    <w:rsid w:val="00C451F4"/>
    <w:rsid w:val="00C45BAF"/>
    <w:rsid w:val="00C45EB1"/>
    <w:rsid w:val="00C52643"/>
    <w:rsid w:val="00C53C1C"/>
    <w:rsid w:val="00C53D8A"/>
    <w:rsid w:val="00C54A3A"/>
    <w:rsid w:val="00C55566"/>
    <w:rsid w:val="00C56448"/>
    <w:rsid w:val="00C577EA"/>
    <w:rsid w:val="00C64ECA"/>
    <w:rsid w:val="00C667BE"/>
    <w:rsid w:val="00C6766B"/>
    <w:rsid w:val="00C7204F"/>
    <w:rsid w:val="00C72223"/>
    <w:rsid w:val="00C73795"/>
    <w:rsid w:val="00C76372"/>
    <w:rsid w:val="00C76417"/>
    <w:rsid w:val="00C765A5"/>
    <w:rsid w:val="00C7726F"/>
    <w:rsid w:val="00C77DA2"/>
    <w:rsid w:val="00C81EDD"/>
    <w:rsid w:val="00C823DA"/>
    <w:rsid w:val="00C8259F"/>
    <w:rsid w:val="00C82746"/>
    <w:rsid w:val="00C82B96"/>
    <w:rsid w:val="00C8312F"/>
    <w:rsid w:val="00C84C47"/>
    <w:rsid w:val="00C858A4"/>
    <w:rsid w:val="00C86AFA"/>
    <w:rsid w:val="00C913D6"/>
    <w:rsid w:val="00C97A7A"/>
    <w:rsid w:val="00CB0B8B"/>
    <w:rsid w:val="00CB18D0"/>
    <w:rsid w:val="00CB1C8A"/>
    <w:rsid w:val="00CB24F5"/>
    <w:rsid w:val="00CB2663"/>
    <w:rsid w:val="00CB2EC9"/>
    <w:rsid w:val="00CB3BBE"/>
    <w:rsid w:val="00CB59E9"/>
    <w:rsid w:val="00CC0D6A"/>
    <w:rsid w:val="00CC3831"/>
    <w:rsid w:val="00CC3E3D"/>
    <w:rsid w:val="00CC519B"/>
    <w:rsid w:val="00CD12C1"/>
    <w:rsid w:val="00CD214E"/>
    <w:rsid w:val="00CD46FA"/>
    <w:rsid w:val="00CD5973"/>
    <w:rsid w:val="00CE0461"/>
    <w:rsid w:val="00CE31A6"/>
    <w:rsid w:val="00CF09AA"/>
    <w:rsid w:val="00CF4813"/>
    <w:rsid w:val="00CF5233"/>
    <w:rsid w:val="00D029B8"/>
    <w:rsid w:val="00D02F60"/>
    <w:rsid w:val="00D0464E"/>
    <w:rsid w:val="00D04A96"/>
    <w:rsid w:val="00D076C5"/>
    <w:rsid w:val="00D07A7B"/>
    <w:rsid w:val="00D10E06"/>
    <w:rsid w:val="00D112F2"/>
    <w:rsid w:val="00D15197"/>
    <w:rsid w:val="00D16820"/>
    <w:rsid w:val="00D169C8"/>
    <w:rsid w:val="00D1793F"/>
    <w:rsid w:val="00D22AF5"/>
    <w:rsid w:val="00D235EA"/>
    <w:rsid w:val="00D247A9"/>
    <w:rsid w:val="00D250FF"/>
    <w:rsid w:val="00D32721"/>
    <w:rsid w:val="00D328DC"/>
    <w:rsid w:val="00D33387"/>
    <w:rsid w:val="00D402FB"/>
    <w:rsid w:val="00D47D7A"/>
    <w:rsid w:val="00D50ABD"/>
    <w:rsid w:val="00D55290"/>
    <w:rsid w:val="00D57791"/>
    <w:rsid w:val="00D6046A"/>
    <w:rsid w:val="00D62870"/>
    <w:rsid w:val="00D655D9"/>
    <w:rsid w:val="00D65872"/>
    <w:rsid w:val="00D676F3"/>
    <w:rsid w:val="00D70EF5"/>
    <w:rsid w:val="00D71024"/>
    <w:rsid w:val="00D71A25"/>
    <w:rsid w:val="00D71FCF"/>
    <w:rsid w:val="00D72A54"/>
    <w:rsid w:val="00D72CC1"/>
    <w:rsid w:val="00D76EC9"/>
    <w:rsid w:val="00D80E7D"/>
    <w:rsid w:val="00D81397"/>
    <w:rsid w:val="00D848B9"/>
    <w:rsid w:val="00D90E69"/>
    <w:rsid w:val="00D91368"/>
    <w:rsid w:val="00D93106"/>
    <w:rsid w:val="00D933E9"/>
    <w:rsid w:val="00D9505D"/>
    <w:rsid w:val="00D953D0"/>
    <w:rsid w:val="00D959F5"/>
    <w:rsid w:val="00D96884"/>
    <w:rsid w:val="00D97032"/>
    <w:rsid w:val="00DA2188"/>
    <w:rsid w:val="00DA3FDD"/>
    <w:rsid w:val="00DA7017"/>
    <w:rsid w:val="00DA7028"/>
    <w:rsid w:val="00DB0F2F"/>
    <w:rsid w:val="00DB1AD2"/>
    <w:rsid w:val="00DB1D12"/>
    <w:rsid w:val="00DB2B58"/>
    <w:rsid w:val="00DB2FC6"/>
    <w:rsid w:val="00DB5206"/>
    <w:rsid w:val="00DB6276"/>
    <w:rsid w:val="00DB63F5"/>
    <w:rsid w:val="00DC1C6B"/>
    <w:rsid w:val="00DC24DB"/>
    <w:rsid w:val="00DC2C2E"/>
    <w:rsid w:val="00DC4AF0"/>
    <w:rsid w:val="00DC4CB7"/>
    <w:rsid w:val="00DC5F23"/>
    <w:rsid w:val="00DC7886"/>
    <w:rsid w:val="00DD0CF2"/>
    <w:rsid w:val="00DD2600"/>
    <w:rsid w:val="00DD34DB"/>
    <w:rsid w:val="00DD5B81"/>
    <w:rsid w:val="00DE1554"/>
    <w:rsid w:val="00DE2901"/>
    <w:rsid w:val="00DE590F"/>
    <w:rsid w:val="00DE7DC1"/>
    <w:rsid w:val="00DF3F7E"/>
    <w:rsid w:val="00DF591E"/>
    <w:rsid w:val="00DF7648"/>
    <w:rsid w:val="00E00E29"/>
    <w:rsid w:val="00E02BAB"/>
    <w:rsid w:val="00E04CEB"/>
    <w:rsid w:val="00E060BC"/>
    <w:rsid w:val="00E11420"/>
    <w:rsid w:val="00E132FB"/>
    <w:rsid w:val="00E13F5C"/>
    <w:rsid w:val="00E170B7"/>
    <w:rsid w:val="00E177DD"/>
    <w:rsid w:val="00E20900"/>
    <w:rsid w:val="00E20C7F"/>
    <w:rsid w:val="00E2396E"/>
    <w:rsid w:val="00E24728"/>
    <w:rsid w:val="00E276AC"/>
    <w:rsid w:val="00E34A35"/>
    <w:rsid w:val="00E37C2F"/>
    <w:rsid w:val="00E41C28"/>
    <w:rsid w:val="00E46308"/>
    <w:rsid w:val="00E47BF4"/>
    <w:rsid w:val="00E51E17"/>
    <w:rsid w:val="00E52DAB"/>
    <w:rsid w:val="00E539B0"/>
    <w:rsid w:val="00E54E3C"/>
    <w:rsid w:val="00E55994"/>
    <w:rsid w:val="00E60606"/>
    <w:rsid w:val="00E60C66"/>
    <w:rsid w:val="00E6164D"/>
    <w:rsid w:val="00E618C9"/>
    <w:rsid w:val="00E62774"/>
    <w:rsid w:val="00E6307C"/>
    <w:rsid w:val="00E636FA"/>
    <w:rsid w:val="00E660A9"/>
    <w:rsid w:val="00E66C50"/>
    <w:rsid w:val="00E673FF"/>
    <w:rsid w:val="00E679D3"/>
    <w:rsid w:val="00E71208"/>
    <w:rsid w:val="00E71444"/>
    <w:rsid w:val="00E71C91"/>
    <w:rsid w:val="00E720A1"/>
    <w:rsid w:val="00E75DDA"/>
    <w:rsid w:val="00E773E8"/>
    <w:rsid w:val="00E802BD"/>
    <w:rsid w:val="00E82C8A"/>
    <w:rsid w:val="00E83ADD"/>
    <w:rsid w:val="00E84F38"/>
    <w:rsid w:val="00E85623"/>
    <w:rsid w:val="00E8700D"/>
    <w:rsid w:val="00E87441"/>
    <w:rsid w:val="00E91FAE"/>
    <w:rsid w:val="00E955EA"/>
    <w:rsid w:val="00E96E3F"/>
    <w:rsid w:val="00EA0654"/>
    <w:rsid w:val="00EA270C"/>
    <w:rsid w:val="00EA4974"/>
    <w:rsid w:val="00EA532E"/>
    <w:rsid w:val="00EA6CC0"/>
    <w:rsid w:val="00EA7A83"/>
    <w:rsid w:val="00EB06D9"/>
    <w:rsid w:val="00EB192B"/>
    <w:rsid w:val="00EB19ED"/>
    <w:rsid w:val="00EB1CAB"/>
    <w:rsid w:val="00EB206F"/>
    <w:rsid w:val="00EC0F5A"/>
    <w:rsid w:val="00EC4265"/>
    <w:rsid w:val="00EC4CEB"/>
    <w:rsid w:val="00EC5442"/>
    <w:rsid w:val="00EC659E"/>
    <w:rsid w:val="00ED0B5E"/>
    <w:rsid w:val="00ED2072"/>
    <w:rsid w:val="00ED2AE0"/>
    <w:rsid w:val="00ED2F9D"/>
    <w:rsid w:val="00ED5553"/>
    <w:rsid w:val="00ED5E36"/>
    <w:rsid w:val="00ED6961"/>
    <w:rsid w:val="00ED6E61"/>
    <w:rsid w:val="00EE0FEE"/>
    <w:rsid w:val="00EF0B96"/>
    <w:rsid w:val="00EF3486"/>
    <w:rsid w:val="00EF47AF"/>
    <w:rsid w:val="00EF53B6"/>
    <w:rsid w:val="00EF6B7A"/>
    <w:rsid w:val="00F00B73"/>
    <w:rsid w:val="00F115CA"/>
    <w:rsid w:val="00F14817"/>
    <w:rsid w:val="00F14BB5"/>
    <w:rsid w:val="00F14EBA"/>
    <w:rsid w:val="00F1510F"/>
    <w:rsid w:val="00F1533A"/>
    <w:rsid w:val="00F15E5A"/>
    <w:rsid w:val="00F17F0A"/>
    <w:rsid w:val="00F2668F"/>
    <w:rsid w:val="00F2742F"/>
    <w:rsid w:val="00F2753B"/>
    <w:rsid w:val="00F33F8B"/>
    <w:rsid w:val="00F340B2"/>
    <w:rsid w:val="00F34DD2"/>
    <w:rsid w:val="00F431B7"/>
    <w:rsid w:val="00F43390"/>
    <w:rsid w:val="00F43535"/>
    <w:rsid w:val="00F443B2"/>
    <w:rsid w:val="00F458D8"/>
    <w:rsid w:val="00F50237"/>
    <w:rsid w:val="00F53596"/>
    <w:rsid w:val="00F53B0A"/>
    <w:rsid w:val="00F5525D"/>
    <w:rsid w:val="00F55BA8"/>
    <w:rsid w:val="00F55DB1"/>
    <w:rsid w:val="00F56ACA"/>
    <w:rsid w:val="00F600FE"/>
    <w:rsid w:val="00F62E4D"/>
    <w:rsid w:val="00F63A04"/>
    <w:rsid w:val="00F66B34"/>
    <w:rsid w:val="00F675B9"/>
    <w:rsid w:val="00F711C9"/>
    <w:rsid w:val="00F74C59"/>
    <w:rsid w:val="00F75C3A"/>
    <w:rsid w:val="00F81D24"/>
    <w:rsid w:val="00F82E30"/>
    <w:rsid w:val="00F82FBB"/>
    <w:rsid w:val="00F831CB"/>
    <w:rsid w:val="00F848A3"/>
    <w:rsid w:val="00F84ACF"/>
    <w:rsid w:val="00F85742"/>
    <w:rsid w:val="00F85BF8"/>
    <w:rsid w:val="00F85E90"/>
    <w:rsid w:val="00F8711D"/>
    <w:rsid w:val="00F871CE"/>
    <w:rsid w:val="00F87802"/>
    <w:rsid w:val="00F879A0"/>
    <w:rsid w:val="00F92C0A"/>
    <w:rsid w:val="00F9415B"/>
    <w:rsid w:val="00F965B0"/>
    <w:rsid w:val="00FA00B7"/>
    <w:rsid w:val="00FA13C2"/>
    <w:rsid w:val="00FA4C42"/>
    <w:rsid w:val="00FA5696"/>
    <w:rsid w:val="00FA7F91"/>
    <w:rsid w:val="00FB0284"/>
    <w:rsid w:val="00FB121C"/>
    <w:rsid w:val="00FB1CDD"/>
    <w:rsid w:val="00FB1FBF"/>
    <w:rsid w:val="00FB2C2F"/>
    <w:rsid w:val="00FB305C"/>
    <w:rsid w:val="00FC2E3D"/>
    <w:rsid w:val="00FC3BDE"/>
    <w:rsid w:val="00FC42B0"/>
    <w:rsid w:val="00FD1DBE"/>
    <w:rsid w:val="00FD25A7"/>
    <w:rsid w:val="00FD27B6"/>
    <w:rsid w:val="00FD3689"/>
    <w:rsid w:val="00FD42A3"/>
    <w:rsid w:val="00FD7468"/>
    <w:rsid w:val="00FD7CE0"/>
    <w:rsid w:val="00FD7CF0"/>
    <w:rsid w:val="00FE0B3B"/>
    <w:rsid w:val="00FE1BE2"/>
    <w:rsid w:val="00FE730A"/>
    <w:rsid w:val="00FF1DD7"/>
    <w:rsid w:val="00FF4453"/>
    <w:rsid w:val="01D7E5BD"/>
    <w:rsid w:val="0212FF77"/>
    <w:rsid w:val="02CDB673"/>
    <w:rsid w:val="02EBD6FE"/>
    <w:rsid w:val="0301D756"/>
    <w:rsid w:val="03B6BF0C"/>
    <w:rsid w:val="06298F15"/>
    <w:rsid w:val="08041B78"/>
    <w:rsid w:val="083753F6"/>
    <w:rsid w:val="084BD5A3"/>
    <w:rsid w:val="09E8F47E"/>
    <w:rsid w:val="0A28BF91"/>
    <w:rsid w:val="0A52CBF1"/>
    <w:rsid w:val="0A9CBB5B"/>
    <w:rsid w:val="0D2DC628"/>
    <w:rsid w:val="0E038461"/>
    <w:rsid w:val="0E57550C"/>
    <w:rsid w:val="0ED50096"/>
    <w:rsid w:val="0F0A0F9E"/>
    <w:rsid w:val="0FF3256D"/>
    <w:rsid w:val="1146C7D5"/>
    <w:rsid w:val="132AC62F"/>
    <w:rsid w:val="1589A989"/>
    <w:rsid w:val="166266F1"/>
    <w:rsid w:val="16821A18"/>
    <w:rsid w:val="16CA5BB2"/>
    <w:rsid w:val="17CCDA3D"/>
    <w:rsid w:val="185AE217"/>
    <w:rsid w:val="1968AA9E"/>
    <w:rsid w:val="19ECB9D6"/>
    <w:rsid w:val="1A01ACBD"/>
    <w:rsid w:val="1B374DD7"/>
    <w:rsid w:val="1C2F83F8"/>
    <w:rsid w:val="1CB9B2FD"/>
    <w:rsid w:val="1D1AC489"/>
    <w:rsid w:val="1E075E0E"/>
    <w:rsid w:val="1E83B011"/>
    <w:rsid w:val="1ECBCBD0"/>
    <w:rsid w:val="1ED51DE0"/>
    <w:rsid w:val="1F26022B"/>
    <w:rsid w:val="21A51998"/>
    <w:rsid w:val="21B950F3"/>
    <w:rsid w:val="22BDF5C0"/>
    <w:rsid w:val="23F74642"/>
    <w:rsid w:val="2450CF42"/>
    <w:rsid w:val="24DCBA5A"/>
    <w:rsid w:val="266C004F"/>
    <w:rsid w:val="26B1241A"/>
    <w:rsid w:val="278A7487"/>
    <w:rsid w:val="2890D4ED"/>
    <w:rsid w:val="2B3AC107"/>
    <w:rsid w:val="2BAA1486"/>
    <w:rsid w:val="2DC266D5"/>
    <w:rsid w:val="2E514C97"/>
    <w:rsid w:val="30B530E5"/>
    <w:rsid w:val="3256D98C"/>
    <w:rsid w:val="325AC6CD"/>
    <w:rsid w:val="32C761A4"/>
    <w:rsid w:val="346CAFFF"/>
    <w:rsid w:val="357E44DA"/>
    <w:rsid w:val="35B4505D"/>
    <w:rsid w:val="3840D8D0"/>
    <w:rsid w:val="3851A624"/>
    <w:rsid w:val="38E5FC33"/>
    <w:rsid w:val="38F649B2"/>
    <w:rsid w:val="39003E3B"/>
    <w:rsid w:val="39B70CAE"/>
    <w:rsid w:val="3B52DD0F"/>
    <w:rsid w:val="40219653"/>
    <w:rsid w:val="407683BB"/>
    <w:rsid w:val="4245DD14"/>
    <w:rsid w:val="42979879"/>
    <w:rsid w:val="429AC0EB"/>
    <w:rsid w:val="42CAC163"/>
    <w:rsid w:val="441E5C94"/>
    <w:rsid w:val="448CF6C0"/>
    <w:rsid w:val="45C98C23"/>
    <w:rsid w:val="45D261AD"/>
    <w:rsid w:val="4612CA8D"/>
    <w:rsid w:val="46DC3927"/>
    <w:rsid w:val="46FF575B"/>
    <w:rsid w:val="481530C9"/>
    <w:rsid w:val="4886934A"/>
    <w:rsid w:val="4898D74C"/>
    <w:rsid w:val="498ACFD6"/>
    <w:rsid w:val="4B26A037"/>
    <w:rsid w:val="4B75F51A"/>
    <w:rsid w:val="4BD2AB59"/>
    <w:rsid w:val="4D2A46D8"/>
    <w:rsid w:val="4DAA54AC"/>
    <w:rsid w:val="4E5C60FD"/>
    <w:rsid w:val="4E5E40F9"/>
    <w:rsid w:val="4FB31D6E"/>
    <w:rsid w:val="5038EAFF"/>
    <w:rsid w:val="526DE7DC"/>
    <w:rsid w:val="52CED5AA"/>
    <w:rsid w:val="5339B57A"/>
    <w:rsid w:val="55388A83"/>
    <w:rsid w:val="553F3685"/>
    <w:rsid w:val="55EA7DB5"/>
    <w:rsid w:val="5A135004"/>
    <w:rsid w:val="5B49E539"/>
    <w:rsid w:val="5D088D15"/>
    <w:rsid w:val="5D778DD1"/>
    <w:rsid w:val="5D7DE137"/>
    <w:rsid w:val="5D9298EA"/>
    <w:rsid w:val="5FC8C354"/>
    <w:rsid w:val="600BDCA5"/>
    <w:rsid w:val="60373E1A"/>
    <w:rsid w:val="615A4666"/>
    <w:rsid w:val="61EA9856"/>
    <w:rsid w:val="629B9AFA"/>
    <w:rsid w:val="648F190D"/>
    <w:rsid w:val="649EA736"/>
    <w:rsid w:val="64C8121A"/>
    <w:rsid w:val="663E66AE"/>
    <w:rsid w:val="66D6F1AB"/>
    <w:rsid w:val="69E9AEAB"/>
    <w:rsid w:val="6A10E499"/>
    <w:rsid w:val="6BA98334"/>
    <w:rsid w:val="6BD63330"/>
    <w:rsid w:val="6C949210"/>
    <w:rsid w:val="6CF631C8"/>
    <w:rsid w:val="6D61ADB8"/>
    <w:rsid w:val="6DAA8DD3"/>
    <w:rsid w:val="6DB15547"/>
    <w:rsid w:val="6FA63FA1"/>
    <w:rsid w:val="6FAC6765"/>
    <w:rsid w:val="70DE9AA0"/>
    <w:rsid w:val="733108CB"/>
    <w:rsid w:val="73F721AF"/>
    <w:rsid w:val="7419E7D3"/>
    <w:rsid w:val="74DC0C66"/>
    <w:rsid w:val="7582E79B"/>
    <w:rsid w:val="75AE5F21"/>
    <w:rsid w:val="75C0628A"/>
    <w:rsid w:val="75E83430"/>
    <w:rsid w:val="76E3A2CE"/>
    <w:rsid w:val="78581C8B"/>
    <w:rsid w:val="78AE2AE7"/>
    <w:rsid w:val="7AD4E4D1"/>
    <w:rsid w:val="7B4A8D37"/>
    <w:rsid w:val="7C6B63BD"/>
    <w:rsid w:val="7C7CE7C4"/>
    <w:rsid w:val="7DB3ECD6"/>
    <w:rsid w:val="7EC67B84"/>
    <w:rsid w:val="7F8FB8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C5660D1"/>
  <w15:docId w15:val="{037F3F2F-122F-4428-A69D-69014C0D2A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 New Roman" w:hAnsi="Times" w:cs="Times New Roman"/>
        <w:sz w:val="24"/>
        <w:szCs w:val="24"/>
        <w:lang w:val="pl-PL" w:eastAsia="pl-PL" w:bidi="ar-SA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locked="1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/>
    <w:lsdException w:name="List 2" w:semiHidden="1" w:unhideWhenUsed="1"/>
    <w:lsdException w:name="List 3" w:semiHidden="1" w:unhideWhenUsed="1"/>
    <w:lsdException w:name="List 4" w:semiHidden="1"/>
    <w:lsdException w:name="List 5" w:semiHidden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/>
    <w:lsdException w:name="Salutation" w:semiHidden="1"/>
    <w:lsdException w:name="Date" w:semiHidden="1"/>
    <w:lsdException w:name="Body Text First Indent" w:semiHidden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qFormat="1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0" w:unhideWhenUsed="1"/>
    <w:lsdException w:name="HTML Bottom of Form" w:semiHidden="1" w:uiPriority="0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0" w:unhideWhenUsed="1"/>
    <w:lsdException w:name="annotation subject" w:semiHidden="1" w:uiPriority="0" w:unhideWhenUsed="1"/>
    <w:lsdException w:name="No List" w:semiHidden="1" w:unhideWhenUsed="1"/>
    <w:lsdException w:name="Outline List 1" w:locked="1" w:semiHidden="1" w:uiPriority="0" w:unhideWhenUsed="1"/>
    <w:lsdException w:name="Outline List 2" w:locked="1" w:semiHidden="1" w:uiPriority="0" w:unhideWhenUsed="1"/>
    <w:lsdException w:name="Outline List 3" w:semiHidden="1" w:uiPriority="0" w:unhideWhenUsed="1"/>
    <w:lsdException w:name="Table Simple 1" w:locked="1" w:semiHidden="1" w:uiPriority="0" w:unhideWhenUsed="1"/>
    <w:lsdException w:name="Table Simple 2" w:locked="1" w:semiHidden="1" w:uiPriority="0" w:unhideWhenUsed="1"/>
    <w:lsdException w:name="Table Simple 3" w:locked="1" w:semiHidden="1" w:uiPriority="0" w:unhideWhenUsed="1"/>
    <w:lsdException w:name="Table Classic 1" w:locked="1" w:semiHidden="1" w:uiPriority="0" w:unhideWhenUsed="1"/>
    <w:lsdException w:name="Table Classic 2" w:locked="1" w:semiHidden="1" w:uiPriority="0" w:unhideWhenUsed="1"/>
    <w:lsdException w:name="Table Classic 3" w:locked="1" w:semiHidden="1" w:uiPriority="0" w:unhideWhenUsed="1"/>
    <w:lsdException w:name="Table Classic 4" w:locked="1" w:semiHidden="1" w:uiPriority="0" w:unhideWhenUsed="1"/>
    <w:lsdException w:name="Table Colorful 1" w:locked="1" w:semiHidden="1" w:uiPriority="0" w:unhideWhenUsed="1"/>
    <w:lsdException w:name="Table Colorful 2" w:locked="1" w:semiHidden="1" w:uiPriority="0" w:unhideWhenUsed="1"/>
    <w:lsdException w:name="Table Colorful 3" w:locked="1" w:semiHidden="1" w:uiPriority="0" w:unhideWhenUsed="1"/>
    <w:lsdException w:name="Table Columns 1" w:locked="1" w:semiHidden="1" w:uiPriority="0" w:unhideWhenUsed="1"/>
    <w:lsdException w:name="Table Columns 2" w:locked="1" w:semiHidden="1" w:uiPriority="0" w:unhideWhenUsed="1"/>
    <w:lsdException w:name="Table Columns 3" w:locked="1" w:semiHidden="1" w:uiPriority="0" w:unhideWhenUsed="1"/>
    <w:lsdException w:name="Table Columns 4" w:locked="1" w:semiHidden="1" w:uiPriority="0" w:unhideWhenUsed="1"/>
    <w:lsdException w:name="Table Columns 5" w:locked="1" w:semiHidden="1" w:uiPriority="0" w:unhideWhenUsed="1"/>
    <w:lsdException w:name="Table Grid 1" w:locked="1" w:semiHidden="1" w:uiPriority="0" w:unhideWhenUsed="1"/>
    <w:lsdException w:name="Table Grid 2" w:locked="1" w:semiHidden="1" w:uiPriority="0" w:unhideWhenUsed="1"/>
    <w:lsdException w:name="Table Grid 3" w:locked="1" w:semiHidden="1" w:uiPriority="0" w:unhideWhenUsed="1"/>
    <w:lsdException w:name="Table Grid 4" w:locked="1" w:semiHidden="1" w:uiPriority="0" w:unhideWhenUsed="1"/>
    <w:lsdException w:name="Table Grid 5" w:locked="1" w:semiHidden="1" w:uiPriority="0" w:unhideWhenUsed="1"/>
    <w:lsdException w:name="Table Grid 6" w:locked="1" w:semiHidden="1" w:uiPriority="0" w:unhideWhenUsed="1"/>
    <w:lsdException w:name="Table Grid 7" w:locked="1" w:semiHidden="1" w:uiPriority="0" w:unhideWhenUsed="1"/>
    <w:lsdException w:name="Table Grid 8" w:locked="1" w:semiHidden="1" w:uiPriority="0" w:unhideWhenUsed="1"/>
    <w:lsdException w:name="Table List 1" w:locked="1" w:semiHidden="1" w:uiPriority="0" w:unhideWhenUsed="1"/>
    <w:lsdException w:name="Table List 2" w:locked="1" w:semiHidden="1" w:uiPriority="0" w:unhideWhenUsed="1"/>
    <w:lsdException w:name="Table List 3" w:locked="1" w:semiHidden="1" w:uiPriority="0" w:unhideWhenUsed="1"/>
    <w:lsdException w:name="Table List 4" w:locked="1" w:semiHidden="1" w:uiPriority="0" w:unhideWhenUsed="1"/>
    <w:lsdException w:name="Table List 5" w:locked="1" w:semiHidden="1" w:uiPriority="0" w:unhideWhenUsed="1"/>
    <w:lsdException w:name="Table List 6" w:locked="1" w:semiHidden="1" w:uiPriority="0" w:unhideWhenUsed="1"/>
    <w:lsdException w:name="Table List 7" w:locked="1" w:semiHidden="1" w:uiPriority="0" w:unhideWhenUsed="1"/>
    <w:lsdException w:name="Table List 8" w:locked="1" w:semiHidden="1" w:uiPriority="0" w:unhideWhenUsed="1"/>
    <w:lsdException w:name="Table 3D effects 1" w:locked="1" w:semiHidden="1" w:uiPriority="0" w:unhideWhenUsed="1"/>
    <w:lsdException w:name="Table 3D effects 2" w:locked="1" w:semiHidden="1" w:uiPriority="0" w:unhideWhenUsed="1"/>
    <w:lsdException w:name="Table 3D effects 3" w:locked="1" w:semiHidden="1" w:uiPriority="0" w:unhideWhenUsed="1"/>
    <w:lsdException w:name="Table Contemporary" w:locked="1" w:semiHidden="1" w:uiPriority="0" w:unhideWhenUsed="1"/>
    <w:lsdException w:name="Table Elegant" w:locked="1" w:semiHidden="1" w:uiPriority="0" w:unhideWhenUsed="1"/>
    <w:lsdException w:name="Table Professional" w:locked="1" w:semiHidden="1" w:uiPriority="0" w:unhideWhenUsed="1"/>
    <w:lsdException w:name="Table Subtle 1" w:locked="1" w:semiHidden="1" w:uiPriority="0" w:unhideWhenUsed="1"/>
    <w:lsdException w:name="Table Subtle 2" w:locked="1" w:semiHidden="1" w:uiPriority="0" w:unhideWhenUsed="1"/>
    <w:lsdException w:name="Table Web 1" w:locked="1" w:semiHidden="1" w:uiPriority="0" w:unhideWhenUsed="1"/>
    <w:lsdException w:name="Table Web 2" w:locked="1" w:semiHidden="1" w:uiPriority="0" w:unhideWhenUsed="1"/>
    <w:lsdException w:name="Table Web 3" w:locked="1" w:semiHidden="1" w:uiPriority="0" w:unhideWhenUsed="1"/>
    <w:lsdException w:name="Balloon Text" w:semiHidden="1" w:unhideWhenUsed="1"/>
    <w:lsdException w:name="Table Grid" w:locked="1" w:uiPriority="0"/>
    <w:lsdException w:name="Table Theme" w:locked="1" w:semiHidden="1" w:uiPriority="0" w:unhideWhenUsed="1"/>
    <w:lsdException w:name="Placeholder Text" w:semiHidden="1"/>
    <w:lsdException w:name="No Spacing" w:uiPriority="1"/>
    <w:lsdException w:name="Light Shading" w:locked="1" w:uiPriority="60"/>
    <w:lsdException w:name="Light List" w:locked="1" w:uiPriority="61"/>
    <w:lsdException w:name="Light Grid" w:locked="1" w:uiPriority="62"/>
    <w:lsdException w:name="Medium Shading 1" w:locked="1" w:uiPriority="63"/>
    <w:lsdException w:name="Medium Shading 2" w:locked="1" w:uiPriority="64"/>
    <w:lsdException w:name="Medium List 1" w:locked="1" w:uiPriority="65"/>
    <w:lsdException w:name="Medium List 2" w:locked="1" w:uiPriority="66"/>
    <w:lsdException w:name="Medium Grid 1" w:locked="1" w:uiPriority="67"/>
    <w:lsdException w:name="Medium Grid 2" w:locked="1" w:uiPriority="68"/>
    <w:lsdException w:name="Medium Grid 3" w:locked="1" w:uiPriority="69"/>
    <w:lsdException w:name="Dark List" w:locked="1" w:uiPriority="70"/>
    <w:lsdException w:name="Colorful Shading" w:locked="1" w:uiPriority="71"/>
    <w:lsdException w:name="Colorful List" w:locked="1" w:uiPriority="72"/>
    <w:lsdException w:name="Colorful Grid" w:locked="1" w:uiPriority="73"/>
    <w:lsdException w:name="Light Shading Accent 1" w:locked="1" w:uiPriority="60"/>
    <w:lsdException w:name="Light List Accent 1" w:locked="1" w:uiPriority="61"/>
    <w:lsdException w:name="Light Grid Accent 1" w:locked="1" w:uiPriority="62"/>
    <w:lsdException w:name="Medium Shading 1 Accent 1" w:locked="1" w:uiPriority="63"/>
    <w:lsdException w:name="Medium Shading 2 Accent 1" w:locked="1" w:uiPriority="64"/>
    <w:lsdException w:name="Medium List 1 Accent 1" w:locked="1" w:uiPriority="65"/>
    <w:lsdException w:name="Revision" w:semiHidden="1"/>
    <w:lsdException w:name="List Paragraph" w:semiHidden="1" w:uiPriority="34" w:qFormat="1"/>
    <w:lsdException w:name="Quote" w:semiHidden="1" w:qFormat="1"/>
    <w:lsdException w:name="Intense Quote" w:semiHidden="1"/>
    <w:lsdException w:name="Medium List 2 Accent 1" w:locked="1" w:uiPriority="66"/>
    <w:lsdException w:name="Medium Grid 1 Accent 1" w:locked="1" w:uiPriority="67"/>
    <w:lsdException w:name="Medium Grid 2 Accent 1" w:locked="1" w:uiPriority="68"/>
    <w:lsdException w:name="Medium Grid 3 Accent 1" w:locked="1" w:uiPriority="69"/>
    <w:lsdException w:name="Dark List Accent 1" w:locked="1" w:uiPriority="70"/>
    <w:lsdException w:name="Colorful Shading Accent 1" w:locked="1" w:uiPriority="71"/>
    <w:lsdException w:name="Colorful List Accent 1" w:locked="1" w:uiPriority="72"/>
    <w:lsdException w:name="Colorful Grid Accent 1" w:locked="1" w:uiPriority="73"/>
    <w:lsdException w:name="Light Shading Accent 2" w:locked="1" w:uiPriority="60"/>
    <w:lsdException w:name="Light List Accent 2" w:locked="1" w:uiPriority="61"/>
    <w:lsdException w:name="Light Grid Accent 2" w:locked="1" w:uiPriority="62"/>
    <w:lsdException w:name="Medium Shading 1 Accent 2" w:locked="1" w:uiPriority="63"/>
    <w:lsdException w:name="Medium Shading 2 Accent 2" w:locked="1" w:uiPriority="64"/>
    <w:lsdException w:name="Medium List 1 Accent 2" w:locked="1" w:uiPriority="65"/>
    <w:lsdException w:name="Medium List 2 Accent 2" w:locked="1" w:uiPriority="66"/>
    <w:lsdException w:name="Medium Grid 1 Accent 2" w:locked="1" w:uiPriority="67"/>
    <w:lsdException w:name="Medium Grid 2 Accent 2" w:locked="1" w:uiPriority="68"/>
    <w:lsdException w:name="Medium Grid 3 Accent 2" w:locked="1" w:uiPriority="69"/>
    <w:lsdException w:name="Dark List Accent 2" w:locked="1" w:uiPriority="70"/>
    <w:lsdException w:name="Colorful Shading Accent 2" w:locked="1" w:uiPriority="71"/>
    <w:lsdException w:name="Colorful List Accent 2" w:locked="1" w:uiPriority="72"/>
    <w:lsdException w:name="Colorful Grid Accent 2" w:locked="1" w:uiPriority="73"/>
    <w:lsdException w:name="Light Shading Accent 3" w:locked="1" w:uiPriority="60"/>
    <w:lsdException w:name="Light List Accent 3" w:locked="1" w:uiPriority="61"/>
    <w:lsdException w:name="Light Grid Accent 3" w:locked="1" w:uiPriority="62"/>
    <w:lsdException w:name="Medium Shading 1 Accent 3" w:locked="1" w:uiPriority="63"/>
    <w:lsdException w:name="Medium Shading 2 Accent 3" w:locked="1" w:uiPriority="64"/>
    <w:lsdException w:name="Medium List 1 Accent 3" w:locked="1" w:uiPriority="65"/>
    <w:lsdException w:name="Medium List 2 Accent 3" w:locked="1" w:uiPriority="66"/>
    <w:lsdException w:name="Medium Grid 1 Accent 3" w:locked="1" w:uiPriority="67"/>
    <w:lsdException w:name="Medium Grid 2 Accent 3" w:locked="1" w:uiPriority="68"/>
    <w:lsdException w:name="Medium Grid 3 Accent 3" w:locked="1" w:uiPriority="69"/>
    <w:lsdException w:name="Dark List Accent 3" w:locked="1" w:uiPriority="70"/>
    <w:lsdException w:name="Colorful Shading Accent 3" w:locked="1" w:uiPriority="71"/>
    <w:lsdException w:name="Colorful List Accent 3" w:locked="1" w:uiPriority="72"/>
    <w:lsdException w:name="Colorful Grid Accent 3" w:locked="1" w:uiPriority="73"/>
    <w:lsdException w:name="Light Shading Accent 4" w:locked="1" w:uiPriority="60"/>
    <w:lsdException w:name="Light List Accent 4" w:locked="1" w:uiPriority="61"/>
    <w:lsdException w:name="Light Grid Accent 4" w:locked="1" w:uiPriority="62"/>
    <w:lsdException w:name="Medium Shading 1 Accent 4" w:locked="1" w:uiPriority="63"/>
    <w:lsdException w:name="Medium Shading 2 Accent 4" w:locked="1" w:uiPriority="64"/>
    <w:lsdException w:name="Medium List 1 Accent 4" w:locked="1" w:uiPriority="65"/>
    <w:lsdException w:name="Medium List 2 Accent 4" w:locked="1" w:uiPriority="66"/>
    <w:lsdException w:name="Medium Grid 1 Accent 4" w:locked="1" w:uiPriority="67"/>
    <w:lsdException w:name="Medium Grid 2 Accent 4" w:locked="1" w:uiPriority="68"/>
    <w:lsdException w:name="Medium Grid 3 Accent 4" w:locked="1" w:uiPriority="69"/>
    <w:lsdException w:name="Dark List Accent 4" w:locked="1" w:uiPriority="70"/>
    <w:lsdException w:name="Colorful Shading Accent 4" w:locked="1" w:uiPriority="71"/>
    <w:lsdException w:name="Colorful List Accent 4" w:locked="1" w:uiPriority="72"/>
    <w:lsdException w:name="Colorful Grid Accent 4" w:locked="1" w:uiPriority="73"/>
    <w:lsdException w:name="Light Shading Accent 5" w:locked="1" w:uiPriority="60"/>
    <w:lsdException w:name="Light List Accent 5" w:locked="1" w:uiPriority="61"/>
    <w:lsdException w:name="Light Grid Accent 5" w:locked="1" w:uiPriority="62"/>
    <w:lsdException w:name="Medium Shading 1 Accent 5" w:locked="1" w:uiPriority="63"/>
    <w:lsdException w:name="Medium Shading 2 Accent 5" w:locked="1" w:uiPriority="64"/>
    <w:lsdException w:name="Medium List 1 Accent 5" w:locked="1" w:uiPriority="65"/>
    <w:lsdException w:name="Medium List 2 Accent 5" w:locked="1" w:uiPriority="66"/>
    <w:lsdException w:name="Medium Grid 1 Accent 5" w:locked="1" w:uiPriority="67"/>
    <w:lsdException w:name="Medium Grid 2 Accent 5" w:locked="1" w:uiPriority="68"/>
    <w:lsdException w:name="Medium Grid 3 Accent 5" w:locked="1" w:uiPriority="69"/>
    <w:lsdException w:name="Dark List Accent 5" w:locked="1" w:uiPriority="70"/>
    <w:lsdException w:name="Colorful Shading Accent 5" w:locked="1" w:uiPriority="71"/>
    <w:lsdException w:name="Colorful List Accent 5" w:locked="1" w:uiPriority="72"/>
    <w:lsdException w:name="Colorful Grid Accent 5" w:locked="1" w:uiPriority="73"/>
    <w:lsdException w:name="Light Shading Accent 6" w:locked="1" w:uiPriority="60"/>
    <w:lsdException w:name="Light List Accent 6" w:locked="1" w:uiPriority="61"/>
    <w:lsdException w:name="Light Grid Accent 6" w:locked="1" w:uiPriority="62"/>
    <w:lsdException w:name="Medium Shading 1 Accent 6" w:locked="1" w:uiPriority="63"/>
    <w:lsdException w:name="Medium Shading 2 Accent 6" w:locked="1" w:uiPriority="64"/>
    <w:lsdException w:name="Medium List 1 Accent 6" w:locked="1" w:uiPriority="65"/>
    <w:lsdException w:name="Medium List 2 Accent 6" w:locked="1" w:uiPriority="66"/>
    <w:lsdException w:name="Medium Grid 1 Accent 6" w:locked="1" w:uiPriority="67"/>
    <w:lsdException w:name="Medium Grid 2 Accent 6" w:locked="1" w:uiPriority="68"/>
    <w:lsdException w:name="Medium Grid 3 Accent 6" w:locked="1" w:uiPriority="69"/>
    <w:lsdException w:name="Dark List Accent 6" w:locked="1" w:uiPriority="70"/>
    <w:lsdException w:name="Colorful Shading Accent 6" w:locked="1" w:uiPriority="71"/>
    <w:lsdException w:name="Colorful List Accent 6" w:locked="1" w:uiPriority="72"/>
    <w:lsdException w:name="Colorful Grid Accent 6" w:locked="1" w:uiPriority="73"/>
    <w:lsdException w:name="Subtle Emphasis" w:semiHidden="1"/>
    <w:lsdException w:name="Intense Emphasis" w:semiHidden="1"/>
    <w:lsdException w:name="Subtle Reference" w:semiHidden="1"/>
    <w:lsdException w:name="Intense Reference" w:semiHidden="1"/>
    <w:lsdException w:name="Book Title" w:semiHidden="1"/>
    <w:lsdException w:name="Bibliography" w:semiHidden="1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D25A7"/>
    <w:pPr>
      <w:widowControl w:val="0"/>
      <w:autoSpaceDE w:val="0"/>
      <w:autoSpaceDN w:val="0"/>
      <w:adjustRightInd w:val="0"/>
    </w:pPr>
    <w:rPr>
      <w:rFonts w:ascii="Times New Roman" w:eastAsiaTheme="minorEastAsia" w:hAnsi="Times New Roman" w:cs="Arial"/>
      <w:szCs w:val="20"/>
    </w:rPr>
  </w:style>
  <w:style w:type="paragraph" w:styleId="Nagwek1">
    <w:name w:val="heading 1"/>
    <w:basedOn w:val="Normalny"/>
    <w:next w:val="Normalny"/>
    <w:link w:val="Nagwek1Znak"/>
    <w:uiPriority w:val="99"/>
    <w:semiHidden/>
    <w:rsid w:val="001E1E73"/>
    <w:pPr>
      <w:keepNext/>
      <w:keepLines/>
      <w:suppressAutoHyphens/>
      <w:autoSpaceDE/>
      <w:autoSpaceDN/>
      <w:adjustRightInd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kern w:val="1"/>
      <w:sz w:val="28"/>
      <w:szCs w:val="28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ZLITwPKTzmlitwpktartykuempunktem">
    <w:name w:val="Z/LIT_w_PKT – zm. lit. w pkt artykułem (punktem)"/>
    <w:basedOn w:val="LITlitera"/>
    <w:uiPriority w:val="32"/>
    <w:qFormat/>
    <w:rsid w:val="006A748A"/>
    <w:pPr>
      <w:ind w:left="1497"/>
    </w:pPr>
  </w:style>
  <w:style w:type="paragraph" w:customStyle="1" w:styleId="ZTIRwPKTzmtirwpktartykuempunktem">
    <w:name w:val="Z/TIR_w_PKT – zm. tir. w pkt artykułem (punktem)"/>
    <w:basedOn w:val="TIRtiret"/>
    <w:uiPriority w:val="33"/>
    <w:qFormat/>
    <w:rsid w:val="006A748A"/>
    <w:pPr>
      <w:ind w:left="1894"/>
    </w:pPr>
  </w:style>
  <w:style w:type="paragraph" w:customStyle="1" w:styleId="ZCZWSPLITwPKTzmczciwsplitwpktartykuempunktem">
    <w:name w:val="Z/CZ_WSP_LIT_w_PKT – zm. części wsp. lit. w pkt artykułem (punktem)"/>
    <w:basedOn w:val="CZWSPLITczwsplnaliter"/>
    <w:next w:val="ZARTzmartartykuempunktem"/>
    <w:uiPriority w:val="35"/>
    <w:qFormat/>
    <w:rsid w:val="006A748A"/>
    <w:pPr>
      <w:ind w:left="1021"/>
    </w:pPr>
  </w:style>
  <w:style w:type="paragraph" w:customStyle="1" w:styleId="2TIRpodwjnytiret">
    <w:name w:val="2TIR – podwójny tiret"/>
    <w:basedOn w:val="TIRtiret"/>
    <w:uiPriority w:val="73"/>
    <w:qFormat/>
    <w:rsid w:val="006A748A"/>
    <w:pPr>
      <w:ind w:left="1780"/>
    </w:pPr>
  </w:style>
  <w:style w:type="character" w:styleId="Odwoanieprzypisudolnego">
    <w:name w:val="footnote reference"/>
    <w:uiPriority w:val="99"/>
    <w:semiHidden/>
    <w:rsid w:val="004C3F97"/>
    <w:rPr>
      <w:rFonts w:cs="Times New Roman"/>
      <w:vertAlign w:val="superscript"/>
    </w:rPr>
  </w:style>
  <w:style w:type="paragraph" w:styleId="Nagwek">
    <w:name w:val="header"/>
    <w:basedOn w:val="Normalny"/>
    <w:link w:val="NagwekZnak"/>
    <w:uiPriority w:val="99"/>
    <w:semiHidden/>
    <w:rsid w:val="004C3F97"/>
    <w:pPr>
      <w:tabs>
        <w:tab w:val="center" w:pos="4536"/>
        <w:tab w:val="right" w:pos="9072"/>
      </w:tabs>
      <w:suppressAutoHyphens/>
      <w:autoSpaceDE/>
      <w:autoSpaceDN/>
      <w:adjustRightInd/>
    </w:pPr>
    <w:rPr>
      <w:rFonts w:ascii="Times" w:eastAsia="Times New Roman" w:hAnsi="Times" w:cs="Times New Roman"/>
      <w:kern w:val="1"/>
      <w:szCs w:val="24"/>
      <w:lang w:eastAsia="ar-SA"/>
    </w:rPr>
  </w:style>
  <w:style w:type="character" w:customStyle="1" w:styleId="NagwekZnak">
    <w:name w:val="Nagłówek Znak"/>
    <w:link w:val="Nagwek"/>
    <w:uiPriority w:val="99"/>
    <w:semiHidden/>
    <w:rsid w:val="00060076"/>
    <w:rPr>
      <w:rFonts w:eastAsiaTheme="minorEastAsia" w:cs="Arial"/>
      <w:kern w:val="1"/>
      <w:sz w:val="20"/>
      <w:szCs w:val="20"/>
      <w:lang w:eastAsia="ar-SA"/>
    </w:rPr>
  </w:style>
  <w:style w:type="paragraph" w:styleId="Stopka">
    <w:name w:val="footer"/>
    <w:basedOn w:val="Normalny"/>
    <w:link w:val="StopkaZnak"/>
    <w:uiPriority w:val="99"/>
    <w:semiHidden/>
    <w:rsid w:val="004C3F97"/>
    <w:pPr>
      <w:tabs>
        <w:tab w:val="center" w:pos="4536"/>
        <w:tab w:val="right" w:pos="9072"/>
      </w:tabs>
      <w:suppressAutoHyphens/>
      <w:autoSpaceDE/>
      <w:autoSpaceDN/>
      <w:adjustRightInd/>
    </w:pPr>
    <w:rPr>
      <w:rFonts w:ascii="Times" w:eastAsia="Times New Roman" w:hAnsi="Times" w:cs="Times New Roman"/>
      <w:kern w:val="1"/>
      <w:szCs w:val="24"/>
      <w:lang w:eastAsia="ar-SA"/>
    </w:rPr>
  </w:style>
  <w:style w:type="character" w:customStyle="1" w:styleId="StopkaZnak">
    <w:name w:val="Stopka Znak"/>
    <w:link w:val="Stopka"/>
    <w:uiPriority w:val="99"/>
    <w:semiHidden/>
    <w:rsid w:val="00060076"/>
    <w:rPr>
      <w:rFonts w:eastAsiaTheme="minorEastAsia" w:cs="Arial"/>
      <w:kern w:val="1"/>
      <w:sz w:val="20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rsid w:val="004C3F97"/>
    <w:pPr>
      <w:suppressAutoHyphens/>
      <w:autoSpaceDE/>
      <w:autoSpaceDN/>
      <w:adjustRightInd/>
    </w:pPr>
    <w:rPr>
      <w:rFonts w:ascii="Tahoma" w:eastAsia="Times New Roman" w:hAnsi="Tahoma" w:cs="Tahoma"/>
      <w:kern w:val="1"/>
      <w:szCs w:val="16"/>
      <w:lang w:eastAsia="ar-SA"/>
    </w:rPr>
  </w:style>
  <w:style w:type="character" w:customStyle="1" w:styleId="TekstdymkaZnak">
    <w:name w:val="Tekst dymka Znak"/>
    <w:link w:val="Tekstdymka"/>
    <w:uiPriority w:val="99"/>
    <w:semiHidden/>
    <w:rsid w:val="004C3F97"/>
    <w:rPr>
      <w:rFonts w:ascii="Tahoma" w:eastAsiaTheme="minorEastAsia" w:hAnsi="Tahoma" w:cs="Tahoma"/>
      <w:kern w:val="1"/>
      <w:sz w:val="16"/>
      <w:szCs w:val="16"/>
      <w:lang w:eastAsia="ar-SA"/>
    </w:rPr>
  </w:style>
  <w:style w:type="paragraph" w:customStyle="1" w:styleId="ARTartustawynprozporzdzenia">
    <w:name w:val="ART(§) – art. ustawy (§ np. rozporządzenia)"/>
    <w:uiPriority w:val="11"/>
    <w:qFormat/>
    <w:rsid w:val="006A748A"/>
    <w:pPr>
      <w:suppressAutoHyphens/>
      <w:autoSpaceDE w:val="0"/>
      <w:autoSpaceDN w:val="0"/>
      <w:adjustRightInd w:val="0"/>
      <w:spacing w:before="120"/>
      <w:ind w:firstLine="510"/>
      <w:jc w:val="both"/>
    </w:pPr>
    <w:rPr>
      <w:rFonts w:eastAsiaTheme="minorEastAsia" w:cs="Arial"/>
      <w:szCs w:val="20"/>
    </w:rPr>
  </w:style>
  <w:style w:type="paragraph" w:customStyle="1" w:styleId="ZCZWSPTIRwPKTzmczciwsptirwpktartykuempunktem">
    <w:name w:val="Z/CZ_WSP_TIR_w_PKT – zm. części wsp. tir. w pkt artykułem (punktem)"/>
    <w:basedOn w:val="CZWSPTIRczwsplnatiret"/>
    <w:next w:val="ZPKTzmpktartykuempunktem"/>
    <w:uiPriority w:val="36"/>
    <w:qFormat/>
    <w:rsid w:val="006A748A"/>
    <w:pPr>
      <w:ind w:left="1497"/>
    </w:pPr>
  </w:style>
  <w:style w:type="paragraph" w:customStyle="1" w:styleId="ZTIRwLITzmtirwlitartykuempunktem">
    <w:name w:val="Z/TIR_w_LIT – zm. tir. w lit. artykułem (punktem)"/>
    <w:basedOn w:val="TIRtiret"/>
    <w:uiPriority w:val="33"/>
    <w:qFormat/>
    <w:rsid w:val="006A748A"/>
  </w:style>
  <w:style w:type="paragraph" w:customStyle="1" w:styleId="ZCZWSPTIRwLITzmczciwsptirwlitartykuempunktem">
    <w:name w:val="Z/CZ_WSP_TIR_w_LIT – zm. części wsp. tir. w lit. artykułem (punktem)"/>
    <w:basedOn w:val="CZWSPTIRczwsplnatiret"/>
    <w:next w:val="ZLITzmlitartykuempunktem"/>
    <w:uiPriority w:val="36"/>
    <w:qFormat/>
    <w:rsid w:val="006A748A"/>
  </w:style>
  <w:style w:type="character" w:customStyle="1" w:styleId="Nagwek1Znak">
    <w:name w:val="Nagłówek 1 Znak"/>
    <w:basedOn w:val="Domylnaczcionkaakapitu"/>
    <w:link w:val="Nagwek1"/>
    <w:uiPriority w:val="99"/>
    <w:semiHidden/>
    <w:rsid w:val="004504C0"/>
    <w:rPr>
      <w:rFonts w:asciiTheme="majorHAnsi" w:eastAsiaTheme="majorEastAsia" w:hAnsiTheme="majorHAnsi" w:cstheme="majorBidi"/>
      <w:b/>
      <w:bCs/>
      <w:color w:val="365F91" w:themeColor="accent1" w:themeShade="BF"/>
      <w:kern w:val="1"/>
      <w:sz w:val="28"/>
      <w:szCs w:val="28"/>
      <w:lang w:eastAsia="ar-SA"/>
    </w:rPr>
  </w:style>
  <w:style w:type="paragraph" w:styleId="Bezodstpw">
    <w:name w:val="No Spacing"/>
    <w:uiPriority w:val="99"/>
    <w:semiHidden/>
    <w:rsid w:val="004C3F97"/>
    <w:pPr>
      <w:widowControl w:val="0"/>
      <w:suppressAutoHyphens/>
    </w:pPr>
    <w:rPr>
      <w:kern w:val="1"/>
      <w:lang w:eastAsia="ar-SA"/>
    </w:rPr>
  </w:style>
  <w:style w:type="paragraph" w:customStyle="1" w:styleId="ZPKTzmpktartykuempunktem">
    <w:name w:val="Z/PKT – zm. pkt artykułem (punktem)"/>
    <w:basedOn w:val="PKTpunkt"/>
    <w:uiPriority w:val="31"/>
    <w:qFormat/>
    <w:rsid w:val="006A748A"/>
    <w:pPr>
      <w:ind w:left="1020"/>
    </w:pPr>
  </w:style>
  <w:style w:type="paragraph" w:customStyle="1" w:styleId="ZARTzmartartykuempunktem">
    <w:name w:val="Z/ART(§) – zm. art. (§) artykułem (punktem)"/>
    <w:basedOn w:val="ARTartustawynprozporzdzenia"/>
    <w:uiPriority w:val="30"/>
    <w:qFormat/>
    <w:rsid w:val="006A748A"/>
    <w:pPr>
      <w:spacing w:before="0"/>
      <w:ind w:left="510"/>
    </w:pPr>
  </w:style>
  <w:style w:type="paragraph" w:customStyle="1" w:styleId="DATAAKTUdatauchwalenialubwydaniaaktu">
    <w:name w:val="DATA_AKTU – data uchwalenia lub wydania aktu"/>
    <w:next w:val="TYTUAKTUprzedmiotregulacjiustawylubrozporzdzenia"/>
    <w:uiPriority w:val="6"/>
    <w:qFormat/>
    <w:rsid w:val="006A748A"/>
    <w:pPr>
      <w:keepNext/>
      <w:suppressAutoHyphens/>
      <w:spacing w:before="120" w:after="120"/>
      <w:jc w:val="center"/>
    </w:pPr>
    <w:rPr>
      <w:rFonts w:eastAsiaTheme="minorEastAsia" w:cs="Arial"/>
      <w:bCs/>
    </w:rPr>
  </w:style>
  <w:style w:type="paragraph" w:customStyle="1" w:styleId="TYTUAKTUprzedmiotregulacjiustawylubrozporzdzenia">
    <w:name w:val="TYTUŁ_AKTU – przedmiot regulacji ustawy lub rozporządzenia"/>
    <w:next w:val="ARTartustawynprozporzdzenia"/>
    <w:uiPriority w:val="6"/>
    <w:qFormat/>
    <w:rsid w:val="006A748A"/>
    <w:pPr>
      <w:keepNext/>
      <w:suppressAutoHyphens/>
      <w:spacing w:before="120" w:after="360"/>
      <w:jc w:val="center"/>
    </w:pPr>
    <w:rPr>
      <w:rFonts w:eastAsiaTheme="minorEastAsia" w:cs="Arial"/>
      <w:b/>
      <w:bCs/>
    </w:rPr>
  </w:style>
  <w:style w:type="paragraph" w:customStyle="1" w:styleId="CZKSIGAoznaczenieiprzedmiotczcilubksigi">
    <w:name w:val="CZĘŚĆ(KSIĘGA) – oznaczenie i przedmiot części lub księgi"/>
    <w:next w:val="ARTartustawynprozporzdzenia"/>
    <w:uiPriority w:val="8"/>
    <w:qFormat/>
    <w:rsid w:val="006A748A"/>
    <w:pPr>
      <w:keepNext/>
      <w:suppressAutoHyphens/>
      <w:spacing w:before="120"/>
      <w:jc w:val="center"/>
    </w:pPr>
    <w:rPr>
      <w:b/>
      <w:bCs/>
      <w:caps/>
      <w:kern w:val="24"/>
    </w:rPr>
  </w:style>
  <w:style w:type="paragraph" w:customStyle="1" w:styleId="NIEARTTEKSTtekstnieartykuowanynppodstprawnarozplubpreambua">
    <w:name w:val="NIEART_TEKST – tekst nieartykułowany (np. podst. prawna rozp. lub preambuła)"/>
    <w:basedOn w:val="ARTartustawynprozporzdzenia"/>
    <w:next w:val="ARTartustawynprozporzdzenia"/>
    <w:uiPriority w:val="7"/>
    <w:qFormat/>
    <w:rsid w:val="006A748A"/>
    <w:rPr>
      <w:bCs/>
    </w:rPr>
  </w:style>
  <w:style w:type="paragraph" w:customStyle="1" w:styleId="OZNRODZAKTUtznustawalubrozporzdzenieiorganwydajcy">
    <w:name w:val="OZN_RODZ_AKTU – tzn. ustawa lub rozporządzenie i organ wydający"/>
    <w:next w:val="DATAAKTUdatauchwalenialubwydaniaaktu"/>
    <w:uiPriority w:val="5"/>
    <w:qFormat/>
    <w:rsid w:val="006A748A"/>
    <w:pPr>
      <w:keepNext/>
      <w:suppressAutoHyphens/>
      <w:spacing w:after="120"/>
      <w:jc w:val="center"/>
    </w:pPr>
    <w:rPr>
      <w:b/>
      <w:bCs/>
      <w:caps/>
      <w:spacing w:val="54"/>
      <w:kern w:val="24"/>
    </w:rPr>
  </w:style>
  <w:style w:type="paragraph" w:customStyle="1" w:styleId="USTustnpkodeksu">
    <w:name w:val="UST(§) – ust. (§ np. kodeksu)"/>
    <w:basedOn w:val="ARTartustawynprozporzdzenia"/>
    <w:uiPriority w:val="12"/>
    <w:qFormat/>
    <w:rsid w:val="006A748A"/>
    <w:pPr>
      <w:spacing w:before="0"/>
    </w:pPr>
    <w:rPr>
      <w:bCs/>
    </w:rPr>
  </w:style>
  <w:style w:type="paragraph" w:customStyle="1" w:styleId="PKTpunkt">
    <w:name w:val="PKT – punkt"/>
    <w:uiPriority w:val="13"/>
    <w:qFormat/>
    <w:rsid w:val="005147E8"/>
    <w:pPr>
      <w:ind w:left="510" w:hanging="510"/>
      <w:jc w:val="both"/>
    </w:pPr>
    <w:rPr>
      <w:rFonts w:eastAsiaTheme="minorEastAsia" w:cs="Arial"/>
      <w:bCs/>
      <w:szCs w:val="20"/>
    </w:rPr>
  </w:style>
  <w:style w:type="paragraph" w:customStyle="1" w:styleId="CZWSPPKTczwsplnapunktw">
    <w:name w:val="CZ_WSP_PKT – część wspólna punktów"/>
    <w:basedOn w:val="PKTpunkt"/>
    <w:next w:val="USTustnpkodeksu"/>
    <w:uiPriority w:val="16"/>
    <w:qFormat/>
    <w:rsid w:val="006A748A"/>
    <w:pPr>
      <w:ind w:left="0" w:firstLine="0"/>
    </w:pPr>
  </w:style>
  <w:style w:type="paragraph" w:customStyle="1" w:styleId="LITlitera">
    <w:name w:val="LIT – litera"/>
    <w:basedOn w:val="PKTpunkt"/>
    <w:uiPriority w:val="14"/>
    <w:qFormat/>
    <w:rsid w:val="005147E8"/>
    <w:pPr>
      <w:ind w:left="986" w:hanging="476"/>
    </w:pPr>
  </w:style>
  <w:style w:type="paragraph" w:customStyle="1" w:styleId="CZWSPLITczwsplnaliter">
    <w:name w:val="CZ_WSP_LIT – część wspólna liter"/>
    <w:basedOn w:val="LITlitera"/>
    <w:next w:val="USTustnpkodeksu"/>
    <w:uiPriority w:val="17"/>
    <w:qFormat/>
    <w:rsid w:val="006A748A"/>
    <w:pPr>
      <w:ind w:left="510" w:firstLine="0"/>
    </w:pPr>
    <w:rPr>
      <w:szCs w:val="24"/>
    </w:rPr>
  </w:style>
  <w:style w:type="paragraph" w:customStyle="1" w:styleId="TIRtiret">
    <w:name w:val="TIR – tiret"/>
    <w:basedOn w:val="LITlitera"/>
    <w:uiPriority w:val="15"/>
    <w:qFormat/>
    <w:rsid w:val="005147E8"/>
    <w:pPr>
      <w:ind w:left="1384" w:hanging="397"/>
    </w:pPr>
  </w:style>
  <w:style w:type="paragraph" w:customStyle="1" w:styleId="CZWSPTIRczwsplnatiret">
    <w:name w:val="CZ_WSP_TIR – część wspólna tiret"/>
    <w:basedOn w:val="TIRtiret"/>
    <w:next w:val="USTustnpkodeksu"/>
    <w:uiPriority w:val="17"/>
    <w:qFormat/>
    <w:rsid w:val="006A748A"/>
    <w:pPr>
      <w:ind w:left="987" w:firstLine="0"/>
    </w:pPr>
  </w:style>
  <w:style w:type="paragraph" w:customStyle="1" w:styleId="CYTcytatnpprzysigi">
    <w:name w:val="CYT – cytat np. przysięgi"/>
    <w:basedOn w:val="USTustnpkodeksu"/>
    <w:next w:val="USTustnpkodeksu"/>
    <w:uiPriority w:val="18"/>
    <w:qFormat/>
    <w:rsid w:val="006A748A"/>
    <w:pPr>
      <w:ind w:left="510" w:right="510" w:firstLine="0"/>
      <w:mirrorIndents/>
    </w:pPr>
  </w:style>
  <w:style w:type="paragraph" w:customStyle="1" w:styleId="ROZDZODDZPRZEDMprzedmiotregulacjirozdziauluboddziau">
    <w:name w:val="ROZDZ(ODDZ)_PRZEDM – przedmiot regulacji rozdziału lub oddziału"/>
    <w:next w:val="ARTartustawynprozporzdzenia"/>
    <w:uiPriority w:val="10"/>
    <w:qFormat/>
    <w:rsid w:val="006A748A"/>
    <w:pPr>
      <w:keepNext/>
      <w:suppressAutoHyphens/>
      <w:spacing w:before="120"/>
      <w:jc w:val="center"/>
    </w:pPr>
    <w:rPr>
      <w:rFonts w:eastAsiaTheme="minorEastAsia"/>
      <w:b/>
      <w:bCs/>
    </w:rPr>
  </w:style>
  <w:style w:type="paragraph" w:customStyle="1" w:styleId="ZLITzmlitartykuempunktem">
    <w:name w:val="Z/LIT – zm. lit. artykułem (punktem)"/>
    <w:basedOn w:val="LITlitera"/>
    <w:uiPriority w:val="32"/>
    <w:qFormat/>
    <w:rsid w:val="006A748A"/>
  </w:style>
  <w:style w:type="paragraph" w:customStyle="1" w:styleId="ZLITCZWSPTIRwLITzmczciwsptirwlitliter">
    <w:name w:val="Z_LIT/CZ_WSP_TIR_w_LIT – zm. części wsp. tir. w lit. literą"/>
    <w:basedOn w:val="CZWSPTIRczwsplnatiret"/>
    <w:next w:val="LITlitera"/>
    <w:uiPriority w:val="51"/>
    <w:qFormat/>
    <w:rsid w:val="006A748A"/>
    <w:pPr>
      <w:ind w:left="1463"/>
    </w:pPr>
  </w:style>
  <w:style w:type="paragraph" w:customStyle="1" w:styleId="ZLITTIRwLITzmtirwlitliter">
    <w:name w:val="Z_LIT/TIR_w_LIT – zm. tir. w lit. literą"/>
    <w:basedOn w:val="TIRtiret"/>
    <w:uiPriority w:val="49"/>
    <w:qFormat/>
    <w:rsid w:val="006A748A"/>
    <w:pPr>
      <w:ind w:left="1860"/>
    </w:pPr>
  </w:style>
  <w:style w:type="paragraph" w:customStyle="1" w:styleId="TYTDZOZNoznaczenietytuulubdziau">
    <w:name w:val="TYT(DZ)_OZN – oznaczenie tytułu lub działu"/>
    <w:next w:val="Normalny"/>
    <w:uiPriority w:val="9"/>
    <w:qFormat/>
    <w:rsid w:val="006A748A"/>
    <w:pPr>
      <w:keepNext/>
      <w:spacing w:before="120"/>
      <w:jc w:val="center"/>
    </w:pPr>
    <w:rPr>
      <w:rFonts w:eastAsiaTheme="minorEastAsia" w:cs="Arial"/>
      <w:bCs/>
      <w:caps/>
      <w:kern w:val="24"/>
    </w:rPr>
  </w:style>
  <w:style w:type="paragraph" w:customStyle="1" w:styleId="ZWMATFIZCHEMzmwzorumatfizlubchemartykuempunktem">
    <w:name w:val="Z/W_MAT(FIZ|CHEM) – zm. wzoru mat. (fiz. lub chem.) artykułem (punktem)"/>
    <w:basedOn w:val="WMATFIZCHEMwzrmatfizlubchem"/>
    <w:uiPriority w:val="38"/>
    <w:qFormat/>
    <w:rsid w:val="001270A2"/>
    <w:pPr>
      <w:ind w:left="510"/>
    </w:pPr>
  </w:style>
  <w:style w:type="paragraph" w:customStyle="1" w:styleId="ZTYTDZOZNzmozntytuudziauartykuempunktem">
    <w:name w:val="Z/TYT(DZ)_OZN – zm. ozn. tytułu (działu) artykułem (punktem)"/>
    <w:basedOn w:val="TYTDZOZNoznaczenietytuulubdziau"/>
    <w:next w:val="ZTYTDZPRZEDMzmprzedmtytuulubdziauartykuempunktem"/>
    <w:uiPriority w:val="28"/>
    <w:qFormat/>
    <w:rsid w:val="006A748A"/>
    <w:pPr>
      <w:spacing w:before="0"/>
      <w:ind w:left="510"/>
    </w:pPr>
  </w:style>
  <w:style w:type="paragraph" w:customStyle="1" w:styleId="ZTYTDZPRZEDMzmprzedmtytuulubdziauartykuempunktem">
    <w:name w:val="Z/TYT(DZ)_PRZEDM – zm. przedm. tytułu lub działu artykułem (punktem)"/>
    <w:next w:val="ZARTzmartartykuempunktem"/>
    <w:uiPriority w:val="28"/>
    <w:qFormat/>
    <w:rsid w:val="006A748A"/>
    <w:pPr>
      <w:keepNext/>
      <w:suppressAutoHyphens/>
      <w:ind w:left="510"/>
      <w:jc w:val="center"/>
    </w:pPr>
    <w:rPr>
      <w:szCs w:val="26"/>
    </w:rPr>
  </w:style>
  <w:style w:type="paragraph" w:customStyle="1" w:styleId="ZTIRzmtirartykuempunktem">
    <w:name w:val="Z/TIR – zm. tir. artykułem (punktem)"/>
    <w:basedOn w:val="TIRtiret"/>
    <w:next w:val="PKTpunkt"/>
    <w:uiPriority w:val="33"/>
    <w:qFormat/>
    <w:rsid w:val="006A748A"/>
    <w:pPr>
      <w:ind w:left="907"/>
    </w:pPr>
  </w:style>
  <w:style w:type="paragraph" w:customStyle="1" w:styleId="ZCZWSPPKTzmczciwsppktartykuempunktem">
    <w:name w:val="Z/CZ_WSP_PKT – zm. części wsp. pkt artykułem (punktem)"/>
    <w:basedOn w:val="CZWSPPKTczwsplnapunktw"/>
    <w:next w:val="ZARTzmartartykuempunktem"/>
    <w:uiPriority w:val="34"/>
    <w:qFormat/>
    <w:rsid w:val="006A748A"/>
    <w:pPr>
      <w:ind w:left="510"/>
    </w:pPr>
  </w:style>
  <w:style w:type="paragraph" w:customStyle="1" w:styleId="ZZLITzmianazmlit">
    <w:name w:val="ZZ/LIT – zmiana zm. lit."/>
    <w:basedOn w:val="ZZPKTzmianazmpkt"/>
    <w:uiPriority w:val="67"/>
    <w:qFormat/>
    <w:rsid w:val="006A748A"/>
    <w:pPr>
      <w:ind w:left="2370" w:hanging="476"/>
    </w:pPr>
  </w:style>
  <w:style w:type="paragraph" w:customStyle="1" w:styleId="ZZTIRzmianazmtir">
    <w:name w:val="ZZ/TIR – zmiana zm. tir."/>
    <w:basedOn w:val="ZZLITzmianazmlit"/>
    <w:uiPriority w:val="67"/>
    <w:qFormat/>
    <w:rsid w:val="006A748A"/>
    <w:pPr>
      <w:ind w:left="2291" w:hanging="397"/>
    </w:pPr>
  </w:style>
  <w:style w:type="paragraph" w:customStyle="1" w:styleId="ZROZDZODDZOZNzmoznrozdzoddzartykuempunktem">
    <w:name w:val="Z/ROZDZ(ODDZ)_OZN – zm. ozn. rozdz. (oddz.) artykułem (punktem)"/>
    <w:next w:val="ZROZDZODDZPRZEDMzmprzedmrozdzoddzartykuempunktem"/>
    <w:uiPriority w:val="29"/>
    <w:qFormat/>
    <w:rsid w:val="006A748A"/>
    <w:pPr>
      <w:keepNext/>
      <w:suppressAutoHyphens/>
      <w:ind w:left="510"/>
      <w:jc w:val="center"/>
    </w:pPr>
    <w:rPr>
      <w:rFonts w:eastAsiaTheme="minorEastAsia" w:cs="Arial"/>
      <w:bCs/>
      <w:kern w:val="24"/>
    </w:rPr>
  </w:style>
  <w:style w:type="paragraph" w:customStyle="1" w:styleId="ZLITUSTzmustliter">
    <w:name w:val="Z_LIT/UST(§) – zm. ust. (§) literą"/>
    <w:basedOn w:val="USTustnpkodeksu"/>
    <w:uiPriority w:val="46"/>
    <w:qFormat/>
    <w:rsid w:val="006A748A"/>
    <w:pPr>
      <w:ind w:left="987"/>
    </w:pPr>
  </w:style>
  <w:style w:type="paragraph" w:customStyle="1" w:styleId="ZLITPKTzmpktliter">
    <w:name w:val="Z_LIT/PKT – zm. pkt literą"/>
    <w:basedOn w:val="PKTpunkt"/>
    <w:uiPriority w:val="47"/>
    <w:qFormat/>
    <w:rsid w:val="006A748A"/>
    <w:pPr>
      <w:ind w:left="1497"/>
    </w:pPr>
  </w:style>
  <w:style w:type="paragraph" w:customStyle="1" w:styleId="ZZCZWSPPKTzmianazmczciwsppkt">
    <w:name w:val="ZZ/CZ_WSP_PKT – zmiana. zm. części wsp. pkt"/>
    <w:basedOn w:val="ZZARTzmianazmart"/>
    <w:next w:val="ZPKTzmpktartykuempunktem"/>
    <w:uiPriority w:val="68"/>
    <w:qFormat/>
    <w:rsid w:val="006A748A"/>
    <w:pPr>
      <w:ind w:firstLine="0"/>
    </w:pPr>
  </w:style>
  <w:style w:type="paragraph" w:customStyle="1" w:styleId="ZLITLITzmlitliter">
    <w:name w:val="Z_LIT/LIT – zm. lit. literą"/>
    <w:basedOn w:val="LITlitera"/>
    <w:uiPriority w:val="48"/>
    <w:qFormat/>
    <w:rsid w:val="006A748A"/>
    <w:pPr>
      <w:ind w:left="1463"/>
    </w:pPr>
  </w:style>
  <w:style w:type="paragraph" w:customStyle="1" w:styleId="ZLITCZWSPPKTzmczciwsppktliter">
    <w:name w:val="Z_LIT/CZ_WSP_PKT – zm. części wsp. pkt literą"/>
    <w:basedOn w:val="CZWSPLITczwsplnaliter"/>
    <w:next w:val="LITlitera"/>
    <w:uiPriority w:val="50"/>
    <w:qFormat/>
    <w:rsid w:val="006A748A"/>
    <w:pPr>
      <w:ind w:left="987"/>
    </w:pPr>
  </w:style>
  <w:style w:type="paragraph" w:customStyle="1" w:styleId="ZLITTIRzmtirliter">
    <w:name w:val="Z_LIT/TIR – zm. tir. literą"/>
    <w:basedOn w:val="TIRtiret"/>
    <w:uiPriority w:val="49"/>
    <w:qFormat/>
    <w:rsid w:val="006A748A"/>
  </w:style>
  <w:style w:type="paragraph" w:customStyle="1" w:styleId="ZZCZWSPLITwPKTzmianazmczciwsplitwpkt">
    <w:name w:val="ZZ/CZ_WSP_LIT_w_PKT – zmiana zm. części wsp. lit. w pkt"/>
    <w:basedOn w:val="ZZLITwPKTzmianazmlitwpkt"/>
    <w:uiPriority w:val="69"/>
    <w:qFormat/>
    <w:rsid w:val="006A748A"/>
    <w:pPr>
      <w:ind w:left="2404" w:firstLine="0"/>
    </w:pPr>
  </w:style>
  <w:style w:type="paragraph" w:customStyle="1" w:styleId="ZLITLITwPKTzmlitwpktliter">
    <w:name w:val="Z_LIT/LIT_w_PKT – zm. lit. w pkt literą"/>
    <w:basedOn w:val="LITlitera"/>
    <w:uiPriority w:val="48"/>
    <w:qFormat/>
    <w:rsid w:val="006A748A"/>
    <w:pPr>
      <w:ind w:left="1973"/>
    </w:pPr>
  </w:style>
  <w:style w:type="paragraph" w:customStyle="1" w:styleId="ZLITCZWSPLITwPKTzmczciwsplitwpktliter">
    <w:name w:val="Z_LIT/CZ_WSP_LIT_w_PKT – zm. części wsp. lit. w pkt literą"/>
    <w:basedOn w:val="CZWSPLITczwsplnaliter"/>
    <w:next w:val="LITlitera"/>
    <w:uiPriority w:val="51"/>
    <w:qFormat/>
    <w:rsid w:val="006A748A"/>
    <w:pPr>
      <w:ind w:left="1497"/>
    </w:pPr>
  </w:style>
  <w:style w:type="paragraph" w:customStyle="1" w:styleId="ZLITTIRwPKTzmtirwpktliter">
    <w:name w:val="Z_LIT/TIR_w_PKT – zm. tir. w pkt literą"/>
    <w:basedOn w:val="TIRtiret"/>
    <w:uiPriority w:val="49"/>
    <w:qFormat/>
    <w:rsid w:val="006A748A"/>
    <w:pPr>
      <w:ind w:left="2370"/>
    </w:pPr>
  </w:style>
  <w:style w:type="paragraph" w:customStyle="1" w:styleId="ZLITCZWSPTIRwPKTzmczciwsptirwpktliter">
    <w:name w:val="Z_LIT/CZ_WSP_TIR_w_PKT – zm. części wsp. tir. w pkt literą"/>
    <w:basedOn w:val="CZWSPTIRczwsplnatiret"/>
    <w:next w:val="LITlitera"/>
    <w:uiPriority w:val="51"/>
    <w:qFormat/>
    <w:rsid w:val="006A748A"/>
    <w:pPr>
      <w:ind w:left="1973"/>
    </w:pPr>
  </w:style>
  <w:style w:type="paragraph" w:styleId="Tekstprzypisudolnego">
    <w:name w:val="footnote text"/>
    <w:basedOn w:val="Normalny"/>
    <w:link w:val="TekstprzypisudolnegoZnak"/>
    <w:uiPriority w:val="99"/>
    <w:semiHidden/>
    <w:qFormat/>
    <w:locked/>
    <w:rsid w:val="00295A6F"/>
    <w:rPr>
      <w:rFonts w:ascii="Times" w:eastAsia="Times New Roman" w:hAnsi="Times" w:cs="Times New Roman"/>
      <w:szCs w:val="24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E0FCC"/>
    <w:rPr>
      <w:sz w:val="20"/>
    </w:rPr>
  </w:style>
  <w:style w:type="paragraph" w:customStyle="1" w:styleId="ZTIRLITzmlittiret">
    <w:name w:val="Z_TIR/LIT – zm. lit. tiret"/>
    <w:basedOn w:val="LITlitera"/>
    <w:uiPriority w:val="57"/>
    <w:qFormat/>
    <w:rsid w:val="006A748A"/>
    <w:pPr>
      <w:ind w:left="1859"/>
    </w:pPr>
  </w:style>
  <w:style w:type="paragraph" w:customStyle="1" w:styleId="ZTIRCZWSPPKTzmczciwsppkttiret">
    <w:name w:val="Z_TIR/CZ_WSP_PKT – zm. części wsp. pkt tiret"/>
    <w:basedOn w:val="CZWSPLITczwsplnaliter"/>
    <w:next w:val="TIRtiret"/>
    <w:uiPriority w:val="58"/>
    <w:qFormat/>
    <w:rsid w:val="006A748A"/>
    <w:pPr>
      <w:ind w:left="1383"/>
    </w:pPr>
  </w:style>
  <w:style w:type="paragraph" w:customStyle="1" w:styleId="ZTIRTIRzmtirtiret">
    <w:name w:val="Z_TIR/TIR – zm. tir. tiret"/>
    <w:basedOn w:val="TIRtiret"/>
    <w:uiPriority w:val="57"/>
    <w:qFormat/>
    <w:rsid w:val="006A748A"/>
    <w:pPr>
      <w:ind w:left="1780"/>
    </w:pPr>
  </w:style>
  <w:style w:type="paragraph" w:customStyle="1" w:styleId="ZZCZWSPTIRwPKTzmianazmczciwsptirwpkt">
    <w:name w:val="ZZ/CZ_WSP_TIR_w_PKT – zmiana zm. części wsp. tir. w pkt"/>
    <w:basedOn w:val="ZZTIRwPKTzmianazmtirwpkt"/>
    <w:uiPriority w:val="70"/>
    <w:qFormat/>
    <w:rsid w:val="006A748A"/>
    <w:pPr>
      <w:ind w:left="2880" w:firstLine="0"/>
    </w:pPr>
  </w:style>
  <w:style w:type="paragraph" w:customStyle="1" w:styleId="ZZTIRwLITzmianazmtirwlit">
    <w:name w:val="ZZ/TIR_w_LIT – zmiana zm. tir. w lit."/>
    <w:basedOn w:val="ZZTIRzmianazmtir"/>
    <w:uiPriority w:val="67"/>
    <w:qFormat/>
    <w:rsid w:val="006A748A"/>
    <w:pPr>
      <w:ind w:left="2767"/>
    </w:pPr>
  </w:style>
  <w:style w:type="paragraph" w:customStyle="1" w:styleId="ZTIRTIRwLITzmtirwlittiret">
    <w:name w:val="Z_TIR/TIR_w_LIT – zm. tir. w lit. tiret"/>
    <w:basedOn w:val="TIRtiret"/>
    <w:uiPriority w:val="57"/>
    <w:qFormat/>
    <w:rsid w:val="006A748A"/>
    <w:pPr>
      <w:ind w:left="2257"/>
    </w:pPr>
  </w:style>
  <w:style w:type="paragraph" w:customStyle="1" w:styleId="ZTIRCZWSPTIRwLITzmczciwsptirwlittiret">
    <w:name w:val="Z_TIR/CZ_WSP_TIR_w_LIT – zm. części wsp. tir. w lit. tiret"/>
    <w:basedOn w:val="CZWSPTIRczwsplnatiret"/>
    <w:next w:val="TIRtiret"/>
    <w:uiPriority w:val="60"/>
    <w:qFormat/>
    <w:rsid w:val="006A748A"/>
    <w:pPr>
      <w:ind w:left="1860"/>
    </w:pPr>
  </w:style>
  <w:style w:type="paragraph" w:customStyle="1" w:styleId="CZWSP2TIRczwsplnapodwjnychtiret">
    <w:name w:val="CZ_WSP_2TIR – część wspólna podwójnych tiret"/>
    <w:basedOn w:val="CZWSPTIRczwsplnatiret"/>
    <w:next w:val="TIRtiret"/>
    <w:uiPriority w:val="73"/>
    <w:qFormat/>
    <w:rsid w:val="006A748A"/>
    <w:pPr>
      <w:ind w:left="1780"/>
    </w:pPr>
  </w:style>
  <w:style w:type="paragraph" w:customStyle="1" w:styleId="Z2TIRzmpodwtirartykuempunktem">
    <w:name w:val="Z/2TIR – zm. podw. tir. artykułem (punktem)"/>
    <w:basedOn w:val="TIRtiret"/>
    <w:uiPriority w:val="73"/>
    <w:qFormat/>
    <w:rsid w:val="006A748A"/>
    <w:pPr>
      <w:ind w:left="907"/>
    </w:pPr>
  </w:style>
  <w:style w:type="paragraph" w:customStyle="1" w:styleId="ZZCZWSPTIRwLITzmianazmczciwsptirwlit">
    <w:name w:val="ZZ/CZ_WSP_TIR_w_LIT – zmiana zm. części wsp. tir. w lit."/>
    <w:basedOn w:val="ZZTIRwLITzmianazmtirwlit"/>
    <w:uiPriority w:val="70"/>
    <w:qFormat/>
    <w:rsid w:val="006A748A"/>
    <w:pPr>
      <w:ind w:left="2370" w:firstLine="0"/>
    </w:pPr>
  </w:style>
  <w:style w:type="paragraph" w:customStyle="1" w:styleId="ZLIT2TIRzmpodwtirliter">
    <w:name w:val="Z_LIT/2TIR – zm. podw. tir. literą"/>
    <w:basedOn w:val="TIRtiret"/>
    <w:uiPriority w:val="75"/>
    <w:qFormat/>
    <w:rsid w:val="006A748A"/>
  </w:style>
  <w:style w:type="paragraph" w:customStyle="1" w:styleId="ZTIR2TIRzmpodwtirtiret">
    <w:name w:val="Z_TIR/2TIR – zm. podw. tir. tiret"/>
    <w:basedOn w:val="TIRtiret"/>
    <w:uiPriority w:val="78"/>
    <w:qFormat/>
    <w:rsid w:val="006A748A"/>
    <w:pPr>
      <w:ind w:left="1780"/>
    </w:pPr>
  </w:style>
  <w:style w:type="paragraph" w:customStyle="1" w:styleId="Z2TIRCZWSPLITzmczciwsplitpodwjnymtiret">
    <w:name w:val="Z_2TIR/CZ_WSP_LIT – zm. części wsp. lit. podwójnym tiret"/>
    <w:basedOn w:val="CZWSPTIRczwsplnatiret"/>
    <w:next w:val="2TIRpodwjnytiret"/>
    <w:uiPriority w:val="87"/>
    <w:qFormat/>
    <w:rsid w:val="006A748A"/>
    <w:pPr>
      <w:ind w:left="1780"/>
    </w:pPr>
  </w:style>
  <w:style w:type="paragraph" w:customStyle="1" w:styleId="Z2TIRwPKTzmpodwtirwpktartykuempunktem">
    <w:name w:val="Z/2TIR_w_PKT – zm. podw. tir. w pkt artykułem (punktem)"/>
    <w:basedOn w:val="TIRtiret"/>
    <w:next w:val="ZPKTzmpktartykuempunktem"/>
    <w:uiPriority w:val="74"/>
    <w:qFormat/>
    <w:rsid w:val="006A748A"/>
    <w:pPr>
      <w:ind w:left="2291"/>
    </w:pPr>
  </w:style>
  <w:style w:type="paragraph" w:customStyle="1" w:styleId="ZTIRPKTzmpkttiret">
    <w:name w:val="Z_TIR/PKT – zm. pkt tiret"/>
    <w:basedOn w:val="PKTpunkt"/>
    <w:uiPriority w:val="56"/>
    <w:qFormat/>
    <w:rsid w:val="006A748A"/>
    <w:pPr>
      <w:ind w:left="1893"/>
    </w:pPr>
  </w:style>
  <w:style w:type="paragraph" w:customStyle="1" w:styleId="ZTIRLITwPKTzmlitwpkttiret">
    <w:name w:val="Z_TIR/LIT_w_PKT – zm. lit. w pkt tiret"/>
    <w:basedOn w:val="LITlitera"/>
    <w:uiPriority w:val="57"/>
    <w:qFormat/>
    <w:rsid w:val="006A748A"/>
    <w:pPr>
      <w:ind w:left="2336"/>
    </w:pPr>
  </w:style>
  <w:style w:type="paragraph" w:customStyle="1" w:styleId="ZTIRCZWSPLITwPKTzmczciwsplitwpkttiret">
    <w:name w:val="Z_TIR/CZ_WSP_LIT_w_PKT – zm. części wsp. lit. w pkt tiret"/>
    <w:basedOn w:val="CZWSPLITczwsplnaliter"/>
    <w:uiPriority w:val="59"/>
    <w:qFormat/>
    <w:rsid w:val="006A748A"/>
    <w:pPr>
      <w:ind w:left="1860"/>
    </w:pPr>
  </w:style>
  <w:style w:type="paragraph" w:customStyle="1" w:styleId="ZTIR2TIRwLITzmpodwtirwlittiret">
    <w:name w:val="Z_TIR/2TIR_w_LIT – zm. podw. tir. w lit. tiret"/>
    <w:basedOn w:val="TIRtiret"/>
    <w:uiPriority w:val="79"/>
    <w:qFormat/>
    <w:rsid w:val="006A748A"/>
    <w:pPr>
      <w:ind w:left="2654"/>
    </w:pPr>
  </w:style>
  <w:style w:type="paragraph" w:customStyle="1" w:styleId="ZTIRCZWSP2TIRwLITzmczciwsppodwtirwlittiret">
    <w:name w:val="Z_TIR/CZ_WSP_2TIR_w_LIT – zm. części wsp. podw. tir. w lit. tiret"/>
    <w:basedOn w:val="CZWSPTIRczwsplnatiret"/>
    <w:next w:val="TIRtiret"/>
    <w:uiPriority w:val="80"/>
    <w:qFormat/>
    <w:rsid w:val="006A748A"/>
    <w:pPr>
      <w:ind w:left="2257"/>
    </w:pPr>
  </w:style>
  <w:style w:type="paragraph" w:customStyle="1" w:styleId="ZTIR2TIRwTIRzmpodwtirwtirtiret">
    <w:name w:val="Z_TIR/2TIR_w_TIR – zm. podw. tir. w tir. tiret"/>
    <w:basedOn w:val="TIRtiret"/>
    <w:uiPriority w:val="78"/>
    <w:qFormat/>
    <w:rsid w:val="006A748A"/>
    <w:pPr>
      <w:ind w:left="2177"/>
    </w:pPr>
  </w:style>
  <w:style w:type="paragraph" w:customStyle="1" w:styleId="ZTIRCZWSP2TIRwTIRzmczciwsppodwtirwtirtiret">
    <w:name w:val="Z_TIR/CZ_WSP_2TIR_w_TIR – zm. części wsp. podw. tir. w tir. tiret"/>
    <w:basedOn w:val="CZWSPTIRczwsplnatiret"/>
    <w:uiPriority w:val="79"/>
    <w:qFormat/>
    <w:rsid w:val="006A748A"/>
    <w:pPr>
      <w:ind w:left="1780"/>
    </w:pPr>
  </w:style>
  <w:style w:type="paragraph" w:customStyle="1" w:styleId="Z2TIRLITzmlitpodwjnymtiret">
    <w:name w:val="Z_2TIR/LIT – zm. lit. podwójnym tiret"/>
    <w:basedOn w:val="LITlitera"/>
    <w:uiPriority w:val="84"/>
    <w:qFormat/>
    <w:rsid w:val="006A748A"/>
    <w:pPr>
      <w:ind w:left="2256"/>
    </w:pPr>
  </w:style>
  <w:style w:type="paragraph" w:customStyle="1" w:styleId="ZZ2TIRwTIRzmianazmpodwtirwtir">
    <w:name w:val="ZZ/2TIR_w_TIR – zmiana zm. podw. tir. w tir."/>
    <w:basedOn w:val="ZZCZWSP2TIRzmianazmczciwsppodwtir"/>
    <w:uiPriority w:val="93"/>
    <w:qFormat/>
    <w:rsid w:val="006A748A"/>
    <w:pPr>
      <w:ind w:left="2688" w:hanging="397"/>
    </w:pPr>
  </w:style>
  <w:style w:type="paragraph" w:customStyle="1" w:styleId="ZZ2TIRwLITzmianazmpodwtirwlit">
    <w:name w:val="ZZ/2TIR_w_LIT – zmiana zm. podw. tir. w lit."/>
    <w:basedOn w:val="ZZ2TIRwTIRzmianazmpodwtirwtir"/>
    <w:uiPriority w:val="94"/>
    <w:qFormat/>
    <w:rsid w:val="006A748A"/>
    <w:pPr>
      <w:ind w:left="3164"/>
    </w:pPr>
  </w:style>
  <w:style w:type="paragraph" w:customStyle="1" w:styleId="Z2TIRTIRwLITzmtirwlitpodwjnymtiret">
    <w:name w:val="Z_2TIR/TIR_w_LIT – zm. tir. w lit. podwójnym tiret"/>
    <w:basedOn w:val="TIRtiret"/>
    <w:uiPriority w:val="84"/>
    <w:qFormat/>
    <w:rsid w:val="006A748A"/>
    <w:pPr>
      <w:ind w:left="2654"/>
    </w:pPr>
  </w:style>
  <w:style w:type="paragraph" w:customStyle="1" w:styleId="Z2TIRCZWSPTIRwLITzmczciwsptirwlitpodwjnymtiret">
    <w:name w:val="Z_2TIR/CZ_WSP_TIR_w_LIT – zm. części wsp. tir. w lit. podwójnym tiret"/>
    <w:basedOn w:val="CZWSPTIRczwsplnatiret"/>
    <w:next w:val="2TIRpodwjnytiret"/>
    <w:uiPriority w:val="87"/>
    <w:qFormat/>
    <w:rsid w:val="006A748A"/>
    <w:pPr>
      <w:ind w:left="2257"/>
    </w:pPr>
  </w:style>
  <w:style w:type="paragraph" w:customStyle="1" w:styleId="ZZ2TIRwPKTzmianazmpodwtirwpkt">
    <w:name w:val="ZZ/2TIR_w_PKT – zmiana zm. podw. tir. w pkt"/>
    <w:basedOn w:val="ZZ2TIRwLITzmianazmpodwtirwlit"/>
    <w:uiPriority w:val="94"/>
    <w:qFormat/>
    <w:rsid w:val="006A748A"/>
    <w:pPr>
      <w:ind w:left="3674"/>
    </w:pPr>
  </w:style>
  <w:style w:type="paragraph" w:customStyle="1" w:styleId="ZZCZWSP2TIRwTIRzmianazmczciwsppodwtirwtir">
    <w:name w:val="ZZ/CZ_WSP_2TIR_w_TIR – zmiana zm. części wsp. podw. tir. w tir."/>
    <w:basedOn w:val="ZZ2TIRwLITzmianazmpodwtirwlit"/>
    <w:uiPriority w:val="94"/>
    <w:qFormat/>
    <w:rsid w:val="006A748A"/>
    <w:pPr>
      <w:ind w:left="2291" w:firstLine="0"/>
    </w:pPr>
  </w:style>
  <w:style w:type="paragraph" w:customStyle="1" w:styleId="Z2TIR2TIRwTIRzmpodwtirwtirpodwjnymtiret">
    <w:name w:val="Z_2TIR/2TIR_w_TIR – zm. podw. tir. w tir. podwójnym tiret"/>
    <w:basedOn w:val="TIRtiret"/>
    <w:uiPriority w:val="85"/>
    <w:qFormat/>
    <w:rsid w:val="006A748A"/>
    <w:pPr>
      <w:ind w:left="2574"/>
    </w:pPr>
  </w:style>
  <w:style w:type="paragraph" w:customStyle="1" w:styleId="Z2TIRCZWSP2TIRwTIRzmczciwsppodwtirwtiretpodwjnymtiret">
    <w:name w:val="Z_2TIR/CZ_WSP_2TIR_w_TIR – zm. części wsp. podw. tir. w tiret podwójnym tiret"/>
    <w:basedOn w:val="CZWSPTIRczwsplnatiret"/>
    <w:next w:val="2TIRpodwjnytiret"/>
    <w:uiPriority w:val="88"/>
    <w:qFormat/>
    <w:rsid w:val="006A748A"/>
    <w:pPr>
      <w:ind w:left="2177"/>
    </w:pPr>
  </w:style>
  <w:style w:type="paragraph" w:customStyle="1" w:styleId="Z2TIR2TIRwLITzmpodwtirwlitpodwjnymtiret">
    <w:name w:val="Z_2TIR/2TIR_w_LIT – zm. podw. tir. w lit. podwójnym tiret"/>
    <w:basedOn w:val="TIRtiret"/>
    <w:uiPriority w:val="86"/>
    <w:qFormat/>
    <w:rsid w:val="006A748A"/>
    <w:pPr>
      <w:ind w:left="3051"/>
    </w:pPr>
  </w:style>
  <w:style w:type="paragraph" w:customStyle="1" w:styleId="Z2TIRCZWSP2TIRwLITzmczciwsppodwtirwlitpodwjnymtiret">
    <w:name w:val="Z_2TIR/CZ_WSP_2TIR_w_LIT – zm. części wsp. podw. tir. w lit. podwójnym tiret"/>
    <w:basedOn w:val="CZWSPTIRczwsplnatiret"/>
    <w:next w:val="2TIRpodwjnytiret"/>
    <w:uiPriority w:val="89"/>
    <w:qFormat/>
    <w:rsid w:val="006A748A"/>
    <w:pPr>
      <w:ind w:left="2654"/>
    </w:pPr>
  </w:style>
  <w:style w:type="paragraph" w:customStyle="1" w:styleId="ZCZCIKSIGIzmozniprzedmczciksigiartykuempunktem">
    <w:name w:val="Z/CZĘŚCI(KSIĘGI) – zm. ozn. i przedm. części (księgi) artykułem (punktem)"/>
    <w:basedOn w:val="CZKSIGAoznaczenieiprzedmiotczcilubksigi"/>
    <w:uiPriority w:val="28"/>
    <w:qFormat/>
    <w:rsid w:val="006A748A"/>
    <w:pPr>
      <w:ind w:left="510"/>
    </w:pPr>
    <w:rPr>
      <w:b w:val="0"/>
    </w:rPr>
  </w:style>
  <w:style w:type="paragraph" w:customStyle="1" w:styleId="ZROZDZODDZPRZEDMzmprzedmrozdzoddzartykuempunktem">
    <w:name w:val="Z/ROZDZ(ODDZ)_PRZEDM – zm. przedm. rozdz. (oddz.) artykułem (punktem)"/>
    <w:basedOn w:val="ROZDZODDZPRZEDMprzedmiotregulacjirozdziauluboddziau"/>
    <w:next w:val="ZARTzmartartykuempunktem"/>
    <w:uiPriority w:val="29"/>
    <w:qFormat/>
    <w:rsid w:val="00BB7B38"/>
    <w:pPr>
      <w:spacing w:after="120"/>
      <w:ind w:left="510"/>
    </w:pPr>
    <w:rPr>
      <w:b w:val="0"/>
    </w:rPr>
  </w:style>
  <w:style w:type="character" w:styleId="Odwoaniedokomentarza">
    <w:name w:val="annotation reference"/>
    <w:basedOn w:val="Domylnaczcionkaakapitu"/>
    <w:uiPriority w:val="99"/>
    <w:semiHidden/>
    <w:rsid w:val="00023F1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023F13"/>
    <w:rPr>
      <w:rFonts w:ascii="Times" w:eastAsia="Times New Roman" w:hAnsi="Times" w:cs="Times New Roman"/>
      <w:szCs w:val="24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504C0"/>
    <w:rPr>
      <w:sz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023F1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504C0"/>
    <w:rPr>
      <w:b/>
      <w:bCs/>
      <w:sz w:val="20"/>
    </w:rPr>
  </w:style>
  <w:style w:type="paragraph" w:customStyle="1" w:styleId="ZZARTzmianazmart">
    <w:name w:val="ZZ/ART(§) – zmiana zm. art. (§)"/>
    <w:basedOn w:val="ZARTzmartartykuempunktem"/>
    <w:uiPriority w:val="65"/>
    <w:qFormat/>
    <w:rsid w:val="006A748A"/>
    <w:pPr>
      <w:ind w:left="1894"/>
    </w:pPr>
  </w:style>
  <w:style w:type="paragraph" w:customStyle="1" w:styleId="ZZPKTzmianazmpkt">
    <w:name w:val="ZZ/PKT – zmiana zm. pkt"/>
    <w:basedOn w:val="ZPKTzmpktartykuempunktem"/>
    <w:uiPriority w:val="66"/>
    <w:qFormat/>
    <w:rsid w:val="006A748A"/>
    <w:pPr>
      <w:ind w:left="2404"/>
    </w:pPr>
  </w:style>
  <w:style w:type="paragraph" w:customStyle="1" w:styleId="ZZLITwPKTzmianazmlitwpkt">
    <w:name w:val="ZZ/LIT_w_PKT – zmiana zm. lit. w pkt"/>
    <w:basedOn w:val="ZLITwPKTzmlitwpktartykuempunktem"/>
    <w:uiPriority w:val="67"/>
    <w:qFormat/>
    <w:rsid w:val="006A748A"/>
    <w:pPr>
      <w:ind w:left="2880"/>
    </w:pPr>
  </w:style>
  <w:style w:type="paragraph" w:customStyle="1" w:styleId="ZZTIRwPKTzmianazmtirwpkt">
    <w:name w:val="ZZ/TIR_w_PKT – zmiana zm. tir. w pkt"/>
    <w:basedOn w:val="ZTIRwPKTzmtirwpktartykuempunktem"/>
    <w:uiPriority w:val="67"/>
    <w:qFormat/>
    <w:rsid w:val="006A748A"/>
    <w:pPr>
      <w:ind w:left="3277"/>
    </w:pPr>
  </w:style>
  <w:style w:type="paragraph" w:customStyle="1" w:styleId="ZZWMATFIZCHEMzmwzorumatfizlubchem">
    <w:name w:val="ZZ/W_MAT(FIZ|CHEM) – zm. wzoru mat. (fiz. lub chem.)"/>
    <w:basedOn w:val="ZWMATFIZCHEMzmwzorumatfizlubchemartykuempunktem"/>
    <w:uiPriority w:val="71"/>
    <w:qFormat/>
    <w:rsid w:val="001270A2"/>
    <w:pPr>
      <w:ind w:left="2404"/>
    </w:pPr>
  </w:style>
  <w:style w:type="paragraph" w:customStyle="1" w:styleId="ODNONIKtreodnonika">
    <w:name w:val="ODNOŚNIK – treść odnośnika"/>
    <w:uiPriority w:val="19"/>
    <w:qFormat/>
    <w:rsid w:val="006A748A"/>
    <w:pPr>
      <w:spacing w:line="240" w:lineRule="auto"/>
      <w:ind w:left="284" w:hanging="284"/>
      <w:jc w:val="both"/>
    </w:pPr>
    <w:rPr>
      <w:rFonts w:ascii="Times New Roman" w:eastAsiaTheme="minorEastAsia" w:hAnsi="Times New Roman" w:cs="Arial"/>
      <w:sz w:val="20"/>
      <w:szCs w:val="20"/>
    </w:rPr>
  </w:style>
  <w:style w:type="paragraph" w:customStyle="1" w:styleId="ZFRAGzmfragmentunpzdaniaartykuempunktem">
    <w:name w:val="Z/FRAG – zm. fragmentu (np. zdania) artykułem (punktem)"/>
    <w:basedOn w:val="ZARTzmartartykuempunktem"/>
    <w:next w:val="PKTpunkt"/>
    <w:uiPriority w:val="36"/>
    <w:qFormat/>
    <w:rsid w:val="006A748A"/>
    <w:pPr>
      <w:ind w:firstLine="0"/>
    </w:pPr>
    <w:rPr>
      <w:rFonts w:ascii="Times New Roman" w:hAnsi="Times New Roman"/>
    </w:rPr>
  </w:style>
  <w:style w:type="paragraph" w:customStyle="1" w:styleId="ZLITFRAGzmlitfragmentunpzdanialiter">
    <w:name w:val="Z_LIT/FRAG – zm. lit. fragmentu (np. zdania) literą"/>
    <w:basedOn w:val="ZLITUSTzmustliter"/>
    <w:next w:val="LITlitera"/>
    <w:uiPriority w:val="52"/>
    <w:qFormat/>
    <w:rsid w:val="006A748A"/>
    <w:pPr>
      <w:ind w:firstLine="0"/>
    </w:pPr>
    <w:rPr>
      <w:rFonts w:ascii="Times New Roman" w:hAnsi="Times New Roman"/>
    </w:rPr>
  </w:style>
  <w:style w:type="paragraph" w:customStyle="1" w:styleId="ZTIRFRAGMzmnpwprdowyliczeniatiret">
    <w:name w:val="Z_TIR/FRAGM – zm. np. wpr. do wyliczenia tiret"/>
    <w:basedOn w:val="ZTIRCZWSPPKTzmczciwsppkttiret"/>
    <w:next w:val="TIRtiret"/>
    <w:uiPriority w:val="60"/>
    <w:qFormat/>
    <w:rsid w:val="006A748A"/>
    <w:rPr>
      <w:rFonts w:ascii="Times New Roman" w:hAnsi="Times New Roman"/>
    </w:rPr>
  </w:style>
  <w:style w:type="paragraph" w:customStyle="1" w:styleId="ZTIRTIRwPKTzmtirwpkttiret">
    <w:name w:val="Z_TIR/TIR_w_PKT – zm. tir. w pkt tiret"/>
    <w:basedOn w:val="ZTIRTIRwLITzmtirwlittiret"/>
    <w:uiPriority w:val="57"/>
    <w:qFormat/>
    <w:rsid w:val="006A748A"/>
    <w:pPr>
      <w:ind w:left="2733"/>
    </w:pPr>
  </w:style>
  <w:style w:type="paragraph" w:customStyle="1" w:styleId="ZTIRCZWSPTIRwPKTzmczciwsptirtiret">
    <w:name w:val="Z_TIR/CZ_WSP_TIR_w_PKT – zm. części wsp. tir. tiret"/>
    <w:basedOn w:val="ZTIRTIRwPKTzmtirwpkttiret"/>
    <w:next w:val="TIRtiret"/>
    <w:uiPriority w:val="60"/>
    <w:qFormat/>
    <w:rsid w:val="006A748A"/>
    <w:pPr>
      <w:ind w:left="2336" w:firstLine="0"/>
    </w:pPr>
  </w:style>
  <w:style w:type="paragraph" w:customStyle="1" w:styleId="SKARNsankcjakarnawszczeglnociwKodeksiekarnym">
    <w:name w:val="S_KARN – sankcja karna w szczególności w Kodeksie karnym"/>
    <w:basedOn w:val="USTustnpkodeksu"/>
    <w:next w:val="ARTartustawynprozporzdzenia"/>
    <w:uiPriority w:val="18"/>
    <w:qFormat/>
    <w:rsid w:val="006A748A"/>
    <w:pPr>
      <w:ind w:left="510" w:firstLine="0"/>
    </w:pPr>
  </w:style>
  <w:style w:type="paragraph" w:customStyle="1" w:styleId="ROZDZODDZOZNoznaczenierozdziauluboddziau">
    <w:name w:val="ROZDZ(ODDZ)_OZN – oznaczenie rozdziału lub oddziału"/>
    <w:next w:val="ARTartustawynprozporzdzenia"/>
    <w:uiPriority w:val="10"/>
    <w:qFormat/>
    <w:rsid w:val="006A748A"/>
    <w:pPr>
      <w:keepNext/>
      <w:suppressAutoHyphens/>
      <w:spacing w:before="120"/>
      <w:jc w:val="center"/>
    </w:pPr>
    <w:rPr>
      <w:rFonts w:eastAsiaTheme="minorEastAsia" w:cs="Arial"/>
      <w:bCs/>
      <w:kern w:val="24"/>
    </w:rPr>
  </w:style>
  <w:style w:type="paragraph" w:customStyle="1" w:styleId="Z2TIR2TIRzmpodwtirpodwjnymtiret">
    <w:name w:val="Z_2TIR/2TIR – zm. podw. tir. podwójnym tiret"/>
    <w:basedOn w:val="TIRtiret"/>
    <w:uiPriority w:val="85"/>
    <w:qFormat/>
    <w:rsid w:val="006A748A"/>
    <w:pPr>
      <w:ind w:left="2177"/>
    </w:pPr>
  </w:style>
  <w:style w:type="paragraph" w:customStyle="1" w:styleId="Z2TIRTIRzmtirpodwjnymtiret">
    <w:name w:val="Z_2TIR/TIR – zm. tir. podwójnym tiret"/>
    <w:basedOn w:val="TIRtiret"/>
    <w:uiPriority w:val="84"/>
    <w:qFormat/>
    <w:rsid w:val="006A748A"/>
    <w:pPr>
      <w:ind w:left="2177"/>
    </w:pPr>
  </w:style>
  <w:style w:type="paragraph" w:customStyle="1" w:styleId="ZSKARNzmsankcjikarnejwszczeglnociwKodeksiekarnym">
    <w:name w:val="Z/S_KARN – zm. sankcji karnej w szczególności w Kodeksie karnym"/>
    <w:basedOn w:val="SKARNsankcjakarnawszczeglnociwKodeksiekarnym"/>
    <w:next w:val="PKTpunkt"/>
    <w:uiPriority w:val="37"/>
    <w:qFormat/>
    <w:rsid w:val="006A748A"/>
    <w:pPr>
      <w:ind w:left="1021"/>
    </w:pPr>
  </w:style>
  <w:style w:type="paragraph" w:customStyle="1" w:styleId="ZLITSKARNzmsankcjikarnejliter">
    <w:name w:val="Z_LIT/S_KARN – zm. sankcji karnej literą"/>
    <w:basedOn w:val="ZSKARNzmsankcjikarnejwszczeglnociwKodeksiekarnym"/>
    <w:uiPriority w:val="53"/>
    <w:qFormat/>
    <w:rsid w:val="006A748A"/>
    <w:pPr>
      <w:ind w:left="1497"/>
    </w:pPr>
  </w:style>
  <w:style w:type="paragraph" w:customStyle="1" w:styleId="ZCYTzmcytatunpprzysigiartykuempunktem">
    <w:name w:val="Z/CYT – zm. cytatu np. przysięgi artykułem (punktem)"/>
    <w:basedOn w:val="CYTcytatnpprzysigi"/>
    <w:next w:val="ZUSTzmustartykuempunktem"/>
    <w:uiPriority w:val="37"/>
    <w:qFormat/>
    <w:rsid w:val="006A748A"/>
    <w:pPr>
      <w:ind w:left="1021"/>
    </w:pPr>
  </w:style>
  <w:style w:type="paragraph" w:customStyle="1" w:styleId="ZCZWSP2TIRwPKTzmczciwsppodwtirwpktartykuempunktem">
    <w:name w:val="Z/CZ_WSP_2TIR_w_PKT – zm. części wsp. podw. tir. w pkt artykułem (punktem)"/>
    <w:basedOn w:val="Z2TIRwPKTzmpodwtirwpktartykuempunktem"/>
    <w:next w:val="ZZUSTzmianazmust"/>
    <w:uiPriority w:val="75"/>
    <w:qFormat/>
    <w:rsid w:val="006A748A"/>
    <w:pPr>
      <w:ind w:left="1894" w:firstLine="0"/>
    </w:pPr>
  </w:style>
  <w:style w:type="paragraph" w:customStyle="1" w:styleId="Z2TIRwLITzmpodwtirwlitartykuempunktem">
    <w:name w:val="Z/2TIR_w_LIT – zm. podw. tir. w lit. artykułem (punktem)"/>
    <w:basedOn w:val="Z2TIRwPKTzmpodwtirwpktartykuempunktem"/>
    <w:uiPriority w:val="74"/>
    <w:qFormat/>
    <w:rsid w:val="006A748A"/>
    <w:pPr>
      <w:ind w:left="1780"/>
    </w:pPr>
  </w:style>
  <w:style w:type="paragraph" w:customStyle="1" w:styleId="Z2TIRwTIRzmpodwtirwtirartykuempunktem">
    <w:name w:val="Z/2TIR_w_TIR – zm. podw. tir. w tir. artykułem (punktem)"/>
    <w:basedOn w:val="Z2TIRwLITzmpodwtirwlitartykuempunktem"/>
    <w:uiPriority w:val="73"/>
    <w:qFormat/>
    <w:rsid w:val="006A748A"/>
    <w:pPr>
      <w:ind w:left="1304"/>
    </w:pPr>
  </w:style>
  <w:style w:type="paragraph" w:customStyle="1" w:styleId="ZCZWSP2TIRwTIRzmczciwsppodwtirwtirartykuempunktem">
    <w:name w:val="Z/CZ_WSP_2TIR_w_TIR – zm. części wsp. podw. tir. w tir. artykułem (punktem)"/>
    <w:basedOn w:val="Z2TIRwTIRzmpodwtirwtirartykuempunktem"/>
    <w:next w:val="PKTpunkt"/>
    <w:uiPriority w:val="74"/>
    <w:qFormat/>
    <w:rsid w:val="006A748A"/>
    <w:pPr>
      <w:ind w:left="907" w:firstLine="0"/>
    </w:pPr>
  </w:style>
  <w:style w:type="paragraph" w:customStyle="1" w:styleId="ZCZWSP2TIRwLITzmczciwsppodwtirwlitartykuempunktem">
    <w:name w:val="Z/CZ_WSP_2TIR_w_LIT – zm. części wsp. podw. tir. w lit. artykułem (punktem)"/>
    <w:basedOn w:val="Z2TIRwLITzmpodwtirwlitartykuempunktem"/>
    <w:next w:val="ZZUSTzmianazmust"/>
    <w:uiPriority w:val="75"/>
    <w:qFormat/>
    <w:rsid w:val="006A748A"/>
    <w:pPr>
      <w:ind w:left="1383" w:firstLine="0"/>
    </w:pPr>
  </w:style>
  <w:style w:type="paragraph" w:customStyle="1" w:styleId="ZZCZWSP2TIRzmianazmczciwsppodwtir">
    <w:name w:val="ZZ/CZ_WSP_2TIR – zmiana zm. części wsp. podw. tir."/>
    <w:basedOn w:val="ZZTIRzmianazmtir"/>
    <w:next w:val="ZZUSTzmianazmust"/>
    <w:uiPriority w:val="94"/>
    <w:qFormat/>
    <w:rsid w:val="006A748A"/>
    <w:pPr>
      <w:ind w:left="1894" w:firstLine="0"/>
    </w:pPr>
  </w:style>
  <w:style w:type="paragraph" w:customStyle="1" w:styleId="PKTODNONIKApunktodnonika">
    <w:name w:val="PKT_ODNOŚNIKA – punkt odnośnika"/>
    <w:basedOn w:val="ODNONIKtreodnonika"/>
    <w:uiPriority w:val="19"/>
    <w:qFormat/>
    <w:rsid w:val="006A748A"/>
    <w:pPr>
      <w:ind w:left="568"/>
    </w:pPr>
  </w:style>
  <w:style w:type="paragraph" w:customStyle="1" w:styleId="ZODNONIKAzmtekstuodnonikaartykuempunktem">
    <w:name w:val="Z/ODNOŚNIKA – zm. tekstu odnośnika artykułem (punktem)"/>
    <w:basedOn w:val="ODNONIKtreodnonika"/>
    <w:uiPriority w:val="39"/>
    <w:qFormat/>
    <w:rsid w:val="006A748A"/>
    <w:pPr>
      <w:spacing w:line="360" w:lineRule="auto"/>
      <w:ind w:left="907" w:hanging="397"/>
    </w:pPr>
    <w:rPr>
      <w:sz w:val="24"/>
    </w:rPr>
  </w:style>
  <w:style w:type="paragraph" w:customStyle="1" w:styleId="ZPKTwODNONIKUzmpktwzmienianymodnonikuartykuempunktem">
    <w:name w:val="Z/PKT_w_ODNOŚNIKU – zm. pkt w zmienianym odnośniku artykułem (punktem)"/>
    <w:basedOn w:val="ZODNONIKAzmtekstuodnonikaartykuempunktem"/>
    <w:uiPriority w:val="39"/>
    <w:qFormat/>
    <w:rsid w:val="006A748A"/>
    <w:pPr>
      <w:ind w:left="1304"/>
    </w:pPr>
  </w:style>
  <w:style w:type="paragraph" w:customStyle="1" w:styleId="ZPKTODNONIKAzmpktodnonikaartykuempunktem">
    <w:name w:val="Z/PKT_ODNOŚNIKA – zm. pkt odnośnika artykułem (punktem)"/>
    <w:basedOn w:val="ZODNONIKAzmtekstuodnonikaartykuempunktem"/>
    <w:uiPriority w:val="39"/>
    <w:qFormat/>
    <w:rsid w:val="006A748A"/>
  </w:style>
  <w:style w:type="paragraph" w:customStyle="1" w:styleId="ZLIT2TIRwTIRzmpodwtirwtirliter">
    <w:name w:val="Z_LIT/2TIR_w_TIR – zm. podw. tir. w tir. literą"/>
    <w:basedOn w:val="ZLIT2TIRzmpodwtirliter"/>
    <w:uiPriority w:val="75"/>
    <w:qFormat/>
    <w:rsid w:val="006A748A"/>
    <w:pPr>
      <w:ind w:left="1780"/>
    </w:pPr>
  </w:style>
  <w:style w:type="paragraph" w:customStyle="1" w:styleId="ZLIT2TIRwLITzmpodwtirwlitliter">
    <w:name w:val="Z_LIT/2TIR_w_LIT – zm. podw. tir. w lit. literą"/>
    <w:basedOn w:val="ZLIT2TIRwTIRzmpodwtirwtirliter"/>
    <w:uiPriority w:val="76"/>
    <w:qFormat/>
    <w:rsid w:val="006A748A"/>
    <w:pPr>
      <w:ind w:left="2257"/>
    </w:pPr>
  </w:style>
  <w:style w:type="paragraph" w:customStyle="1" w:styleId="ZLIT2TIRwPKTzmpodwtirwpktliter">
    <w:name w:val="Z_LIT/2TIR_w_PKT – zm. podw. tir. w pkt literą"/>
    <w:basedOn w:val="ZLIT2TIRwLITzmpodwtirwlitliter"/>
    <w:uiPriority w:val="76"/>
    <w:qFormat/>
    <w:rsid w:val="006A748A"/>
    <w:pPr>
      <w:ind w:left="2767"/>
    </w:pPr>
  </w:style>
  <w:style w:type="paragraph" w:customStyle="1" w:styleId="ZLITCZWSP2TIRwTIRzmczciwsppodwtirwtirliter">
    <w:name w:val="Z_LIT/CZ_WSP_2TIR_w_TIR – zm. części wsp. podw. tir. w tir. literą"/>
    <w:basedOn w:val="ZLIT2TIRwTIRzmpodwtirwtirliter"/>
    <w:next w:val="LITlitera"/>
    <w:uiPriority w:val="76"/>
    <w:qFormat/>
    <w:rsid w:val="006A748A"/>
    <w:pPr>
      <w:ind w:left="1383" w:firstLine="0"/>
    </w:pPr>
  </w:style>
  <w:style w:type="paragraph" w:customStyle="1" w:styleId="ZLITCZWSP2TIRwLITzmczciwsppodwtirwlitliter">
    <w:name w:val="Z_LIT/CZ_WSP_2TIR_w_LIT – zm. części wsp. podw. tir. w lit. literą"/>
    <w:basedOn w:val="ZLIT2TIRwLITzmpodwtirwlitliter"/>
    <w:next w:val="LITlitera"/>
    <w:uiPriority w:val="77"/>
    <w:qFormat/>
    <w:rsid w:val="006A748A"/>
    <w:pPr>
      <w:ind w:left="1860" w:firstLine="0"/>
    </w:pPr>
  </w:style>
  <w:style w:type="paragraph" w:customStyle="1" w:styleId="ZLITCZWSP2TIRwPKTzmczciwsppodwtirwpktliter">
    <w:name w:val="Z_LIT/CZ_WSP_2TIR_w_PKT – zm. części wsp. podw. tir. w pkt literą"/>
    <w:basedOn w:val="ZLIT2TIRwPKTzmpodwtirwpktliter"/>
    <w:next w:val="LITlitera"/>
    <w:uiPriority w:val="77"/>
    <w:qFormat/>
    <w:rsid w:val="006A748A"/>
    <w:pPr>
      <w:ind w:left="2370" w:firstLine="0"/>
    </w:pPr>
  </w:style>
  <w:style w:type="paragraph" w:customStyle="1" w:styleId="ZTIR2TIRwPKTzmpodwtirwpkttiret">
    <w:name w:val="Z_TIR/2TIR_w_PKT – zm. podw. tir. w pkt tiret"/>
    <w:basedOn w:val="ZTIR2TIRwLITzmpodwtirwlittiret"/>
    <w:uiPriority w:val="79"/>
    <w:qFormat/>
    <w:rsid w:val="006A748A"/>
    <w:pPr>
      <w:ind w:left="3164"/>
    </w:pPr>
  </w:style>
  <w:style w:type="paragraph" w:customStyle="1" w:styleId="ZTIRCZWSP2TIRwPKTzmczciwsppodwtirwpkttiret">
    <w:name w:val="Z_TIR/CZ_WSP_2TIR_w_PKT – zm. części wsp. podw. tir. w pkt tiret"/>
    <w:basedOn w:val="ZTIR2TIRwPKTzmpodwtirwpkttiret"/>
    <w:next w:val="TIRtiret"/>
    <w:uiPriority w:val="80"/>
    <w:qFormat/>
    <w:rsid w:val="006A748A"/>
    <w:pPr>
      <w:ind w:left="2767" w:firstLine="0"/>
    </w:pPr>
  </w:style>
  <w:style w:type="paragraph" w:customStyle="1" w:styleId="ZZCZWSP2TIRwLITzmianazmczciwsppodwtirwlit">
    <w:name w:val="ZZ/CZ_WSP_2TIR_w_LIT – zmiana zm. części wsp. podw. tir. w lit."/>
    <w:basedOn w:val="ZZ2TIRwLITzmianazmpodwtirwlit"/>
    <w:uiPriority w:val="95"/>
    <w:qFormat/>
    <w:rsid w:val="006A748A"/>
    <w:pPr>
      <w:ind w:left="2767"/>
    </w:pPr>
  </w:style>
  <w:style w:type="paragraph" w:customStyle="1" w:styleId="ZZCZWSP2TIRwPKTzmianazmczciwsppodwtirwpkt">
    <w:name w:val="ZZ/CZ_WSP_2TIR_w_PKT – zmiana zm. części wsp. podw. tir. w pkt"/>
    <w:basedOn w:val="ZZ2TIRwLITzmianazmpodwtirwlit"/>
    <w:uiPriority w:val="95"/>
    <w:qFormat/>
    <w:rsid w:val="006A748A"/>
    <w:pPr>
      <w:ind w:left="3277" w:firstLine="0"/>
    </w:pPr>
  </w:style>
  <w:style w:type="paragraph" w:customStyle="1" w:styleId="ZCZWSP2TIRzmczciwsplnejpodwtirartykuempunktem">
    <w:name w:val="Z/CZ_WSP_2TIR – zm. części wspólnej podw. tir. artykułem (punktem)"/>
    <w:basedOn w:val="ZCZWSPPKTzmczciwsppktartykuempunktem"/>
    <w:next w:val="PKTpunkt"/>
    <w:uiPriority w:val="74"/>
    <w:qFormat/>
    <w:rsid w:val="006A748A"/>
  </w:style>
  <w:style w:type="paragraph" w:customStyle="1" w:styleId="ZLITCZWSP2TIRzmczciwsppodwtirliter">
    <w:name w:val="Z_LIT/CZ_WSP_2TIR – zm. części wsp. podw. tir. literą"/>
    <w:basedOn w:val="ZLITCZWSPPKTzmczciwsppktliter"/>
    <w:next w:val="LITlitera"/>
    <w:uiPriority w:val="76"/>
    <w:qFormat/>
    <w:rsid w:val="006A748A"/>
  </w:style>
  <w:style w:type="paragraph" w:customStyle="1" w:styleId="ZTIRCZWSP2TIRzmczciwsppodwtirtiret">
    <w:name w:val="Z_TIR/CZ_WSP_2TIR – zm. części wsp. podw. tir. tiret"/>
    <w:basedOn w:val="ZLITCZWSP2TIRzmczciwsppodwtirliter"/>
    <w:next w:val="TIRtiret"/>
    <w:uiPriority w:val="79"/>
    <w:qFormat/>
    <w:rsid w:val="006A748A"/>
  </w:style>
  <w:style w:type="paragraph" w:customStyle="1" w:styleId="ZZ2TIRzmianazmpodwtir">
    <w:name w:val="ZZ/2TIR – zmiana zm. podw. tir."/>
    <w:basedOn w:val="ZZCZWSP2TIRzmianazmczciwsppodwtir"/>
    <w:uiPriority w:val="93"/>
    <w:qFormat/>
    <w:rsid w:val="006A748A"/>
    <w:pPr>
      <w:ind w:left="2291" w:hanging="397"/>
    </w:pPr>
  </w:style>
  <w:style w:type="paragraph" w:customStyle="1" w:styleId="ZCZWSPLITzmczciwsplitartykuempunktem">
    <w:name w:val="Z/CZ_WSP_LIT – zm. części wsp. lit. artykułem (punktem)"/>
    <w:basedOn w:val="ZCZWSPPKTzmczciwsppktartykuempunktem"/>
    <w:next w:val="PKTpunkt"/>
    <w:uiPriority w:val="35"/>
    <w:qFormat/>
    <w:rsid w:val="006A748A"/>
  </w:style>
  <w:style w:type="paragraph" w:customStyle="1" w:styleId="ZCZWSPTIRzmczciwsptirartykuempunktem">
    <w:name w:val="Z/CZ_WSP_TIR – zm. części wsp. tir. artykułem (punktem)"/>
    <w:basedOn w:val="ZCZWSPPKTzmczciwsppktartykuempunktem"/>
    <w:next w:val="PKTpunkt"/>
    <w:uiPriority w:val="35"/>
    <w:qFormat/>
    <w:rsid w:val="006A748A"/>
  </w:style>
  <w:style w:type="paragraph" w:customStyle="1" w:styleId="ZLITCZWSPLITzmczciwsplitliter">
    <w:name w:val="Z_LIT/CZ_WSP_LIT – zm. części wsp. lit. literą"/>
    <w:basedOn w:val="ZLITCZWSPPKTzmczciwsppktliter"/>
    <w:next w:val="LITlitera"/>
    <w:uiPriority w:val="51"/>
    <w:qFormat/>
    <w:rsid w:val="006A748A"/>
  </w:style>
  <w:style w:type="paragraph" w:customStyle="1" w:styleId="ZLITCZWSPTIRzmczciwsptirliter">
    <w:name w:val="Z_LIT/CZ_WSP_TIR – zm. części wsp. tir. literą"/>
    <w:basedOn w:val="ZLITCZWSPPKTzmczciwsppktliter"/>
    <w:next w:val="LITlitera"/>
    <w:uiPriority w:val="51"/>
    <w:qFormat/>
    <w:rsid w:val="006A748A"/>
  </w:style>
  <w:style w:type="paragraph" w:customStyle="1" w:styleId="ZTIRCZWSPLITzmczciwsplittiret">
    <w:name w:val="Z_TIR/CZ_WSP_LIT – zm. części wsp. lit. tiret"/>
    <w:basedOn w:val="ZTIRCZWSPPKTzmczciwsppkttiret"/>
    <w:next w:val="TIRtiret"/>
    <w:uiPriority w:val="59"/>
    <w:qFormat/>
    <w:rsid w:val="006A748A"/>
  </w:style>
  <w:style w:type="paragraph" w:customStyle="1" w:styleId="ZTIRCZWSPTIRzmczciwsptirtiret">
    <w:name w:val="Z_TIR/CZ_WSP_TIR – zm. części wsp. tir. tiret"/>
    <w:basedOn w:val="ZTIRCZWSPPKTzmczciwsppkttiret"/>
    <w:next w:val="TIRtiret"/>
    <w:uiPriority w:val="60"/>
    <w:qFormat/>
    <w:rsid w:val="006A748A"/>
  </w:style>
  <w:style w:type="paragraph" w:customStyle="1" w:styleId="ZZCZWSPLITzmianazmczciwsplit">
    <w:name w:val="ZZ/CZ_WSP_LIT – zmiana. zm. części wsp. lit."/>
    <w:basedOn w:val="ZZCZWSPPKTzmianazmczciwsppkt"/>
    <w:uiPriority w:val="69"/>
    <w:qFormat/>
    <w:rsid w:val="006A748A"/>
  </w:style>
  <w:style w:type="paragraph" w:customStyle="1" w:styleId="ZZCZWSPTIRzmianazmczciwsptir">
    <w:name w:val="ZZ/CZ_WSP_TIR – zmiana. zm. części wsp. tir."/>
    <w:basedOn w:val="ZZCZWSPPKTzmianazmczciwsppkt"/>
    <w:uiPriority w:val="69"/>
    <w:qFormat/>
    <w:rsid w:val="006A748A"/>
  </w:style>
  <w:style w:type="paragraph" w:customStyle="1" w:styleId="Z2TIRCZWSPTIRzmczciwsptirpodwjnymtiret">
    <w:name w:val="Z_2TIR/CZ_WSP_TIR – zm. części wsp. tir. podwójnym tiret"/>
    <w:basedOn w:val="Z2TIRCZWSPLITzmczciwsplitpodwjnymtiret"/>
    <w:next w:val="2TIRpodwjnytiret"/>
    <w:uiPriority w:val="87"/>
    <w:qFormat/>
    <w:rsid w:val="006A748A"/>
  </w:style>
  <w:style w:type="paragraph" w:customStyle="1" w:styleId="Z2TIRCZWSP2TIRzmczciwsppodwtirpodwjnymtiret">
    <w:name w:val="Z_2TIR/CZ_WSP_2TIR – zm. części wsp. podw. tir. podwójnym tiret"/>
    <w:basedOn w:val="Z2TIRCZWSPLITzmczciwsplitpodwjnymtiret"/>
    <w:next w:val="2TIRpodwjnytiret"/>
    <w:uiPriority w:val="88"/>
    <w:qFormat/>
    <w:rsid w:val="006A748A"/>
  </w:style>
  <w:style w:type="paragraph" w:customStyle="1" w:styleId="ZUSTzmustartykuempunktem">
    <w:name w:val="Z/UST(§) – zm. ust. (§) artykułem (punktem)"/>
    <w:basedOn w:val="ZARTzmartartykuempunktem"/>
    <w:uiPriority w:val="30"/>
    <w:qFormat/>
    <w:rsid w:val="006A748A"/>
  </w:style>
  <w:style w:type="paragraph" w:customStyle="1" w:styleId="ZZUSTzmianazmust">
    <w:name w:val="ZZ/UST(§) – zmiana zm. ust. (§)"/>
    <w:basedOn w:val="ZZARTzmianazmart"/>
    <w:uiPriority w:val="65"/>
    <w:qFormat/>
    <w:rsid w:val="006A748A"/>
  </w:style>
  <w:style w:type="paragraph" w:customStyle="1" w:styleId="TYTDZPRZEDMprzedmiotregulacjitytuulubdziau">
    <w:name w:val="TYT(DZ)_PRZEDM – przedmiot regulacji tytułu lub działu"/>
    <w:next w:val="ARTartustawynprozporzdzenia"/>
    <w:uiPriority w:val="9"/>
    <w:qFormat/>
    <w:rsid w:val="006A748A"/>
    <w:pPr>
      <w:keepNext/>
      <w:suppressAutoHyphens/>
      <w:spacing w:before="120"/>
      <w:jc w:val="center"/>
    </w:pPr>
    <w:rPr>
      <w:b/>
      <w:szCs w:val="26"/>
    </w:rPr>
  </w:style>
  <w:style w:type="paragraph" w:customStyle="1" w:styleId="ZNIEARTTEKSTzmtekstunieartykuowanego">
    <w:name w:val="Z/NIEART_TEKST – zm. tekstu nieartykułowanego"/>
    <w:basedOn w:val="NIEARTTEKSTtekstnieartykuowanynppodstprawnarozplubpreambua"/>
    <w:uiPriority w:val="37"/>
    <w:qFormat/>
    <w:rsid w:val="006A748A"/>
    <w:pPr>
      <w:ind w:left="510"/>
    </w:pPr>
  </w:style>
  <w:style w:type="paragraph" w:customStyle="1" w:styleId="ZZCZCIKSIGIzmianazmozniprzedmczciksigiartykuempunktem">
    <w:name w:val="ZZ/CZĘŚCI(KSIĘGI) – zmiana zm. ozn. i przedm. części (księgi) artykułem (punktem)"/>
    <w:basedOn w:val="ZCZCIKSIGIzmozniprzedmczciksigiartykuempunktem"/>
    <w:next w:val="ZZARTzmianazmart"/>
    <w:uiPriority w:val="63"/>
    <w:qFormat/>
    <w:rsid w:val="006A748A"/>
    <w:pPr>
      <w:spacing w:before="0"/>
      <w:ind w:left="1894"/>
    </w:pPr>
  </w:style>
  <w:style w:type="paragraph" w:customStyle="1" w:styleId="ZZTYTDZOZNzmianazmozntytuudziauartykuempunktem">
    <w:name w:val="ZZ/TYT(DZ)_OZN – zmiana zm. ozn. tytułu (działu) artykułem (punktem)"/>
    <w:basedOn w:val="ZTYTDZOZNzmozntytuudziauartykuempunktem"/>
    <w:next w:val="ZZARTzmianazmart"/>
    <w:uiPriority w:val="63"/>
    <w:qFormat/>
    <w:rsid w:val="006A748A"/>
    <w:pPr>
      <w:ind w:left="1894"/>
    </w:pPr>
  </w:style>
  <w:style w:type="paragraph" w:customStyle="1" w:styleId="ZZTYTDZPRZEDMzmianazmprzedmtytuulubdziauartykuempunktem">
    <w:name w:val="ZZ/TYT(DZ)_PRZEDM – zmiana zm. przedm. tytułu lub działu artykułem (punktem)"/>
    <w:basedOn w:val="ZTYTDZPRZEDMzmprzedmtytuulubdziauartykuempunktem"/>
    <w:next w:val="ZZARTzmianazmart"/>
    <w:uiPriority w:val="63"/>
    <w:qFormat/>
    <w:rsid w:val="006A748A"/>
    <w:pPr>
      <w:ind w:left="1894"/>
    </w:pPr>
  </w:style>
  <w:style w:type="paragraph" w:customStyle="1" w:styleId="ZZROZDZODDZOZNzmianazmoznrozdzoddzartykuempunktem">
    <w:name w:val="ZZ/ROZDZ(ODDZ)_OZN – zmiana zm. ozn. rozdz. (oddz.) artykułem (punktem)"/>
    <w:basedOn w:val="ZROZDZODDZOZNzmoznrozdzoddzartykuempunktem"/>
    <w:next w:val="ZZROZDZODDZPRZEDMzmianazmprzedmrozdzoddzartykuempunktem"/>
    <w:uiPriority w:val="64"/>
    <w:qFormat/>
    <w:rsid w:val="006A748A"/>
    <w:pPr>
      <w:ind w:left="1894"/>
    </w:pPr>
  </w:style>
  <w:style w:type="paragraph" w:customStyle="1" w:styleId="ZZROZDZODDZPRZEDMzmianazmprzedmrozdzoddzartykuempunktem">
    <w:name w:val="ZZ/ROZDZ(ODDZ)_PRZEDM – zmiana zm. przedm. rozdz. (oddz.) artykułem (punktem)"/>
    <w:basedOn w:val="ZROZDZODDZPRZEDMzmprzedmrozdzoddzartykuempunktem"/>
    <w:next w:val="ZZARTzmianazmart"/>
    <w:uiPriority w:val="64"/>
    <w:qFormat/>
    <w:rsid w:val="006A748A"/>
    <w:pPr>
      <w:ind w:left="1894"/>
    </w:pPr>
  </w:style>
  <w:style w:type="paragraph" w:customStyle="1" w:styleId="P1wTABELIpoziom1numeracjiwtabeli">
    <w:name w:val="P1_w_TABELI – poziom 1 numeracji w tabeli"/>
    <w:basedOn w:val="PKTpunkt"/>
    <w:uiPriority w:val="24"/>
    <w:qFormat/>
    <w:rsid w:val="006A748A"/>
    <w:pPr>
      <w:ind w:left="397" w:hanging="397"/>
    </w:pPr>
    <w:rPr>
      <w:kern w:val="24"/>
    </w:rPr>
  </w:style>
  <w:style w:type="paragraph" w:customStyle="1" w:styleId="CZWSPP1wTABELIczwsppoziomu1numeracjiwtabeli">
    <w:name w:val="CZ_WSP_P1_w_TABELI – część wsp. poziomu 1 numeracji w tabeli"/>
    <w:basedOn w:val="P1wTABELIpoziom1numeracjiwtabeli"/>
    <w:next w:val="Normalny"/>
    <w:uiPriority w:val="25"/>
    <w:qFormat/>
    <w:rsid w:val="006A748A"/>
    <w:pPr>
      <w:ind w:left="0" w:firstLine="0"/>
    </w:pPr>
  </w:style>
  <w:style w:type="paragraph" w:customStyle="1" w:styleId="P2wTABELIpoziom2numeracjiwtabeli">
    <w:name w:val="P2_w_TABELI – poziom 2 numeracji w tabeli"/>
    <w:basedOn w:val="P1wTABELIpoziom1numeracjiwtabeli"/>
    <w:uiPriority w:val="24"/>
    <w:qFormat/>
    <w:rsid w:val="006A748A"/>
    <w:pPr>
      <w:ind w:left="794"/>
    </w:pPr>
  </w:style>
  <w:style w:type="paragraph" w:customStyle="1" w:styleId="P3wTABELIpoziom3numeracjiwtabeli">
    <w:name w:val="P3_w_TABELI – poziom 3 numeracji w tabeli"/>
    <w:basedOn w:val="P2wTABELIpoziom2numeracjiwtabeli"/>
    <w:uiPriority w:val="24"/>
    <w:qFormat/>
    <w:rsid w:val="006A748A"/>
    <w:pPr>
      <w:ind w:left="1191"/>
    </w:pPr>
  </w:style>
  <w:style w:type="paragraph" w:customStyle="1" w:styleId="CZWSPP2wTABELIczwsppoziomu2numeracjiwtabeli">
    <w:name w:val="CZ_WSP_P2_w_TABELI – część wsp. poziomu 2 numeracji w tabeli"/>
    <w:basedOn w:val="CZWSPP1wTABELIczwsppoziomu1numeracjiwtabeli"/>
    <w:next w:val="Normalny"/>
    <w:uiPriority w:val="25"/>
    <w:qFormat/>
    <w:rsid w:val="006A748A"/>
    <w:pPr>
      <w:ind w:left="397"/>
    </w:pPr>
  </w:style>
  <w:style w:type="paragraph" w:customStyle="1" w:styleId="CZWSPP3wTABELIczwsppoziomu3numeracjiwtabeli">
    <w:name w:val="CZ_WSP_P3_w_TABELI – część wsp. poziomu 3 numeracji w tabeli"/>
    <w:basedOn w:val="CZWSPP2wTABELIczwsppoziomu2numeracjiwtabeli"/>
    <w:uiPriority w:val="25"/>
    <w:qFormat/>
    <w:rsid w:val="006A748A"/>
    <w:pPr>
      <w:ind w:left="794"/>
    </w:pPr>
  </w:style>
  <w:style w:type="paragraph" w:customStyle="1" w:styleId="CZWSPP4wTABELIczwsppoziomu4numeracjiwtabeli">
    <w:name w:val="CZ_WSP_P4_w_TABELI – część wsp. poziomu 4 numeracji w tabeli"/>
    <w:basedOn w:val="CZWSPP3wTABELIczwsppoziomu3numeracjiwtabeli"/>
    <w:uiPriority w:val="25"/>
    <w:qFormat/>
    <w:rsid w:val="006A748A"/>
    <w:pPr>
      <w:ind w:left="1191"/>
    </w:pPr>
  </w:style>
  <w:style w:type="paragraph" w:customStyle="1" w:styleId="P4wTABELIpoziom4numeracjiwtabeli">
    <w:name w:val="P4_w_TABELI – poziom 4 numeracji w tabeli"/>
    <w:basedOn w:val="P3wTABELIpoziom3numeracjiwtabeli"/>
    <w:uiPriority w:val="24"/>
    <w:qFormat/>
    <w:rsid w:val="006A748A"/>
    <w:pPr>
      <w:ind w:left="1588"/>
    </w:pPr>
  </w:style>
  <w:style w:type="paragraph" w:customStyle="1" w:styleId="TYTTABELItytutabeli">
    <w:name w:val="TYT_TABELI – tytuł tabeli"/>
    <w:basedOn w:val="TYTDZOZNoznaczenietytuulubdziau"/>
    <w:uiPriority w:val="22"/>
    <w:qFormat/>
    <w:rsid w:val="006A748A"/>
    <w:rPr>
      <w:b/>
    </w:rPr>
  </w:style>
  <w:style w:type="paragraph" w:customStyle="1" w:styleId="OZNPROJEKTUwskazaniedatylubwersjiprojektu">
    <w:name w:val="OZN_PROJEKTU – wskazanie daty lub wersji projektu"/>
    <w:next w:val="OZNRODZAKTUtznustawalubrozporzdzenieiorganwydajcy"/>
    <w:uiPriority w:val="5"/>
    <w:qFormat/>
    <w:rsid w:val="006A748A"/>
    <w:pPr>
      <w:jc w:val="right"/>
    </w:pPr>
    <w:rPr>
      <w:rFonts w:ascii="Times New Roman" w:eastAsiaTheme="minorEastAsia" w:hAnsi="Times New Roman" w:cs="Arial"/>
      <w:szCs w:val="20"/>
      <w:u w:val="single"/>
    </w:rPr>
  </w:style>
  <w:style w:type="paragraph" w:customStyle="1" w:styleId="NAZORGWYDnazwaorganuwydajcegoprojektowanyakt">
    <w:name w:val="NAZ_ORG_WYD – nazwa organu wydającego projektowany akt"/>
    <w:basedOn w:val="OZNRODZAKTUtznustawalubrozporzdzenieiorganwydajcy"/>
    <w:uiPriority w:val="27"/>
    <w:qFormat/>
    <w:rsid w:val="006A748A"/>
    <w:pPr>
      <w:ind w:left="4820"/>
    </w:pPr>
    <w:rPr>
      <w:spacing w:val="0"/>
    </w:rPr>
  </w:style>
  <w:style w:type="paragraph" w:customStyle="1" w:styleId="NAZORGWPOROZUMIENIUnazwaorganuwporozumieniuzktrymaktjestwydawany">
    <w:name w:val="NAZ_ORG_W_POROZUMIENIU – nazwa organu w porozumieniu z którym akt jest wydawany"/>
    <w:basedOn w:val="NAZORGWYDnazwaorganuwydajcegoprojektowanyakt"/>
    <w:uiPriority w:val="28"/>
    <w:qFormat/>
    <w:rsid w:val="006A748A"/>
    <w:pPr>
      <w:ind w:left="0" w:right="4820"/>
      <w:jc w:val="left"/>
    </w:pPr>
  </w:style>
  <w:style w:type="paragraph" w:customStyle="1" w:styleId="TEKSTwporozumieniu">
    <w:name w:val="TEKST&quot;w porozumieniu:&quot;"/>
    <w:next w:val="NAZORGWPOROZUMIENIUnazwaorganuwporozumieniuzktrymaktjestwydawany"/>
    <w:uiPriority w:val="27"/>
    <w:qFormat/>
    <w:rsid w:val="006A748A"/>
    <w:rPr>
      <w:rFonts w:ascii="Times New Roman" w:eastAsiaTheme="minorEastAsia" w:hAnsi="Times New Roman" w:cs="Arial"/>
      <w:b/>
      <w:szCs w:val="20"/>
    </w:rPr>
  </w:style>
  <w:style w:type="paragraph" w:customStyle="1" w:styleId="CZWSPPKTODNONIKAczwsppunkwodnonika">
    <w:name w:val="CZ_WSP_PKT_ODNOŚNIKA – część wsp. punków odnośnika"/>
    <w:basedOn w:val="PKTODNONIKApunktodnonika"/>
    <w:uiPriority w:val="21"/>
    <w:qFormat/>
    <w:rsid w:val="006A748A"/>
    <w:pPr>
      <w:ind w:left="284" w:firstLine="0"/>
    </w:pPr>
  </w:style>
  <w:style w:type="paragraph" w:customStyle="1" w:styleId="ZCZWSPPKTODNONIKAzmczciwsppktodnonikaartykuempunktem">
    <w:name w:val="Z/CZ_WSP_PKT_ODNOŚNIKA – zm. części wsp. pkt odnośnika artykułem (punktem)"/>
    <w:basedOn w:val="ZPKTODNONIKAzmpktodnonikaartykuempunktem"/>
    <w:next w:val="PKTpunkt"/>
    <w:uiPriority w:val="41"/>
    <w:qFormat/>
    <w:rsid w:val="006A748A"/>
    <w:pPr>
      <w:ind w:left="510" w:firstLine="0"/>
    </w:pPr>
  </w:style>
  <w:style w:type="paragraph" w:customStyle="1" w:styleId="NOTATKILEGISLATORA">
    <w:name w:val="NOTATKI_LEGISLATORA"/>
    <w:basedOn w:val="Normalny"/>
    <w:uiPriority w:val="5"/>
    <w:qFormat/>
    <w:rsid w:val="006A748A"/>
    <w:rPr>
      <w:b/>
      <w:i/>
    </w:rPr>
  </w:style>
  <w:style w:type="paragraph" w:customStyle="1" w:styleId="OZNZACZNIKAwskazanienrzacznika">
    <w:name w:val="OZN_ZAŁĄCZNIKA – wskazanie nr załącznika"/>
    <w:basedOn w:val="OZNPROJEKTUwskazaniedatylubwersjiprojektu"/>
    <w:uiPriority w:val="28"/>
    <w:qFormat/>
    <w:rsid w:val="006A748A"/>
    <w:pPr>
      <w:keepNext/>
    </w:pPr>
    <w:rPr>
      <w:b/>
      <w:u w:val="none"/>
    </w:rPr>
  </w:style>
  <w:style w:type="paragraph" w:customStyle="1" w:styleId="OZNPARAFYADNOTACJE">
    <w:name w:val="OZN_PARAFY(ADNOTACJE)"/>
    <w:basedOn w:val="ODNONIKtreodnonika"/>
    <w:uiPriority w:val="26"/>
    <w:qFormat/>
    <w:rsid w:val="006A748A"/>
  </w:style>
  <w:style w:type="paragraph" w:customStyle="1" w:styleId="TEKSTZacznikido">
    <w:name w:val="TEKST&quot;Załącznik(i) do ...&quot;"/>
    <w:uiPriority w:val="28"/>
    <w:qFormat/>
    <w:rsid w:val="00A56F07"/>
    <w:pPr>
      <w:keepNext/>
      <w:spacing w:after="240" w:line="240" w:lineRule="auto"/>
      <w:ind w:left="5670"/>
      <w:contextualSpacing/>
    </w:pPr>
    <w:rPr>
      <w:rFonts w:ascii="Times New Roman" w:eastAsiaTheme="minorEastAsia" w:hAnsi="Times New Roman" w:cs="Arial"/>
      <w:szCs w:val="20"/>
    </w:rPr>
  </w:style>
  <w:style w:type="paragraph" w:customStyle="1" w:styleId="LITODNONIKAliteraodnonika">
    <w:name w:val="LIT_ODNOŚNIKA – litera odnośnika"/>
    <w:basedOn w:val="PKTODNONIKApunktodnonika"/>
    <w:uiPriority w:val="20"/>
    <w:qFormat/>
    <w:rsid w:val="006A748A"/>
    <w:pPr>
      <w:ind w:left="851"/>
    </w:pPr>
  </w:style>
  <w:style w:type="paragraph" w:customStyle="1" w:styleId="CZWSPLITODNONIKAczwspliterodnonika">
    <w:name w:val="CZ_WSP_LIT_ODNOŚNIKA – część wsp. liter odnośnika"/>
    <w:basedOn w:val="LITODNONIKAliteraodnonika"/>
    <w:uiPriority w:val="22"/>
    <w:qFormat/>
    <w:rsid w:val="006A748A"/>
    <w:pPr>
      <w:ind w:left="567" w:firstLine="0"/>
    </w:pPr>
  </w:style>
  <w:style w:type="paragraph" w:customStyle="1" w:styleId="PKTOTJpunktobwieszczeniatekstujednolitegonp1">
    <w:name w:val="PKT_OTJ – punkt obwieszczenia tekstu jednolitego np. &quot;1.&quot;"/>
    <w:basedOn w:val="ARTartustawynprozporzdzenia"/>
    <w:uiPriority w:val="98"/>
    <w:semiHidden/>
    <w:qFormat/>
    <w:rsid w:val="006A748A"/>
    <w:pPr>
      <w:ind w:left="-510"/>
    </w:pPr>
  </w:style>
  <w:style w:type="paragraph" w:customStyle="1" w:styleId="PPKTOTJpodpunktwobwieszczeniutekstujednolitegonp1">
    <w:name w:val="PPKT_OTJ – podpunkt w obwieszczeniu tekstu jednolitego np. &quot;1)&quot;"/>
    <w:basedOn w:val="PKTOTJpunktobwieszczeniatekstujednolitegonp1"/>
    <w:uiPriority w:val="98"/>
    <w:semiHidden/>
    <w:qFormat/>
    <w:rsid w:val="006A748A"/>
    <w:pPr>
      <w:ind w:left="0" w:hanging="510"/>
    </w:pPr>
  </w:style>
  <w:style w:type="paragraph" w:customStyle="1" w:styleId="CZWSPPPKTOTJczwsppodpunktwwobwieszczeniutekstujednolitego">
    <w:name w:val="CZ_WSP_PPKT_OTJ – część wsp. podpunktów w obwieszczeniu tekstu jednolitego"/>
    <w:basedOn w:val="PPKTOTJpodpunktwobwieszczeniutekstujednolitegonp1"/>
    <w:uiPriority w:val="99"/>
    <w:semiHidden/>
    <w:qFormat/>
    <w:rsid w:val="006A748A"/>
    <w:pPr>
      <w:ind w:left="-510" w:firstLine="0"/>
    </w:pPr>
  </w:style>
  <w:style w:type="paragraph" w:customStyle="1" w:styleId="TEKSTOBWIESZCZENIENAZWAORGANUWYDAJCEGOOTJ">
    <w:name w:val="TEKST&quot;OBWIESZCZENIE&quot;(NAZWA_ORGANU_WYDAJĄCEGO_OTJ)"/>
    <w:basedOn w:val="OZNRODZAKTUtznustawalubrozporzdzenieiorganwydajcy"/>
    <w:uiPriority w:val="96"/>
    <w:semiHidden/>
    <w:qFormat/>
    <w:rsid w:val="00ED2AE0"/>
    <w:pPr>
      <w:ind w:left="-510"/>
    </w:pPr>
  </w:style>
  <w:style w:type="paragraph" w:customStyle="1" w:styleId="DATAOTJdatawydaniaobwieszczeniatekstujednolitego">
    <w:name w:val="DATA_OTJ – data wydania obwieszczenia tekstu jednolitego"/>
    <w:basedOn w:val="DATAAKTUdatauchwalenialubwydaniaaktu"/>
    <w:uiPriority w:val="97"/>
    <w:semiHidden/>
    <w:qFormat/>
    <w:rsid w:val="006A748A"/>
    <w:pPr>
      <w:ind w:left="-510"/>
    </w:pPr>
  </w:style>
  <w:style w:type="paragraph" w:customStyle="1" w:styleId="TYTUOTJprzedmiotobwieszczeniatekstujednolitego">
    <w:name w:val="TYTUŁ_OTJ – przedmiot obwieszczenia tekstu jednolitego"/>
    <w:basedOn w:val="TYTUAKTUprzedmiotregulacjiustawylubrozporzdzenia"/>
    <w:uiPriority w:val="97"/>
    <w:semiHidden/>
    <w:qFormat/>
    <w:rsid w:val="006A748A"/>
    <w:pPr>
      <w:ind w:left="-510"/>
    </w:pPr>
  </w:style>
  <w:style w:type="paragraph" w:customStyle="1" w:styleId="ZLITODNONIKAzmlitodnonikaartykuempunktem">
    <w:name w:val="Z/LIT_ODNOŚNIKA – zm. lit. odnośnika artykułem (punktem)"/>
    <w:basedOn w:val="ZPKTODNONIKAzmpktodnonikaartykuempunktem"/>
    <w:next w:val="PKTpunkt"/>
    <w:uiPriority w:val="40"/>
    <w:qFormat/>
    <w:rsid w:val="006A748A"/>
  </w:style>
  <w:style w:type="paragraph" w:customStyle="1" w:styleId="ZLITwPKTODNONIKAzmlitwpktodnonikaartykuempunktem">
    <w:name w:val="Z/LIT_w_PKT_ODNOŚNIKA – zm. lit. w pkt odnośnika artykułem (punktem)"/>
    <w:basedOn w:val="ZLITODNONIKAzmlitodnonikaartykuempunktem"/>
    <w:uiPriority w:val="40"/>
    <w:qFormat/>
    <w:rsid w:val="006A748A"/>
    <w:pPr>
      <w:ind w:left="1304"/>
    </w:pPr>
  </w:style>
  <w:style w:type="paragraph" w:customStyle="1" w:styleId="ZLITwPKTwODNONIKUzmlitwpktwzmienianymodnonikuartykuempunktem">
    <w:name w:val="Z/LIT_w_PKT_w_ODNOŚNIKU – zm. lit. w pkt w zmienianym odnośniku artykułem (punktem)"/>
    <w:basedOn w:val="ZPKTwODNONIKUzmpktwzmienianymodnonikuartykuempunktem"/>
    <w:uiPriority w:val="40"/>
    <w:qFormat/>
    <w:rsid w:val="006A748A"/>
    <w:pPr>
      <w:ind w:left="1701"/>
    </w:pPr>
  </w:style>
  <w:style w:type="paragraph" w:customStyle="1" w:styleId="ZCZWSPLITODNONIKAzmczciwsplitodnonikaartykuempunktem">
    <w:name w:val="Z/CZ_WSP_LIT_ODNOŚNIKA – zm. części wsp. lit odnośnika artykułem (punktem)"/>
    <w:basedOn w:val="ZCZWSPPKTODNONIKAzmczciwsppktodnonikaartykuempunktem"/>
    <w:next w:val="PKTpunkt"/>
    <w:uiPriority w:val="42"/>
    <w:qFormat/>
    <w:rsid w:val="006A748A"/>
  </w:style>
  <w:style w:type="paragraph" w:customStyle="1" w:styleId="ZCZWSPLITwPKTODNONIKAzmczciwsplitwpktodnonikaartykuempunktem">
    <w:name w:val="Z/CZ_WSP_LIT_w_PKT_ODNOŚNIKA – zm. części wsp. lit. w pkt odnośnika artykułem (punktem)"/>
    <w:basedOn w:val="ZCZWSPLITODNONIKAzmczciwsplitodnonikaartykuempunktem"/>
    <w:uiPriority w:val="42"/>
    <w:qFormat/>
    <w:rsid w:val="006A748A"/>
    <w:pPr>
      <w:ind w:left="907"/>
    </w:pPr>
  </w:style>
  <w:style w:type="paragraph" w:customStyle="1" w:styleId="ZCZWSPPKTwODNONIKUzmczciwsppktwzmienianymodnonikuartykuempunktem">
    <w:name w:val="Z/CZ_WSP_PKT_w_ODNOŚNIKU – zm. części wsp. pkt w zmienianym odnośniku artykułem (punktem)"/>
    <w:basedOn w:val="ZCZWSPPKTODNONIKAzmczciwsppktodnonikaartykuempunktem"/>
    <w:uiPriority w:val="41"/>
    <w:qFormat/>
    <w:rsid w:val="006A748A"/>
    <w:pPr>
      <w:ind w:left="907"/>
    </w:pPr>
  </w:style>
  <w:style w:type="paragraph" w:customStyle="1" w:styleId="ZCZWSPLITwPKTwODNONIKUzmczciwsplitwpktwzmienianymodnonikuartykuempunktem">
    <w:name w:val="Z/CZ_WSP_LIT_w_PKT_w_ODNOŚNIKU – zm. części wsp. lit. w pkt w zmienianym odnośniku artykułem (punktem)"/>
    <w:basedOn w:val="ZCZWSPPKTwODNONIKUzmczciwsppktwzmienianymodnonikuartykuempunktem"/>
    <w:uiPriority w:val="42"/>
    <w:qFormat/>
    <w:rsid w:val="006A748A"/>
    <w:pPr>
      <w:ind w:left="1304"/>
    </w:pPr>
  </w:style>
  <w:style w:type="paragraph" w:customStyle="1" w:styleId="ZDANIENASTNOWYWIERSZnpzddrugienowywierszwust">
    <w:name w:val="ZDANIE_NAST_NOWY_WIERSZ – np. zd. drugie (nowy wiersz) w ust."/>
    <w:basedOn w:val="CZWSPPKTczwsplnapunktw"/>
    <w:next w:val="USTustnpkodeksu"/>
    <w:uiPriority w:val="17"/>
    <w:qFormat/>
    <w:rsid w:val="006A748A"/>
  </w:style>
  <w:style w:type="paragraph" w:customStyle="1" w:styleId="ZZFRAGzmianazmfragmentunpzdania">
    <w:name w:val="ZZ/FRAG – zmiana zm. fragmentu (np. zdania)"/>
    <w:basedOn w:val="ZZCZWSPPKTzmianazmczciwsppkt"/>
    <w:uiPriority w:val="70"/>
    <w:qFormat/>
    <w:rsid w:val="006A748A"/>
  </w:style>
  <w:style w:type="paragraph" w:customStyle="1" w:styleId="Z2TIRPKTzmpktpodwjnymtiret">
    <w:name w:val="Z_2TIR/PKT – zm. pkt podwójnym tiret"/>
    <w:basedOn w:val="Z2TIRLITzmlitpodwjnymtiret"/>
    <w:uiPriority w:val="83"/>
    <w:qFormat/>
    <w:rsid w:val="006A748A"/>
    <w:pPr>
      <w:ind w:left="2290" w:hanging="510"/>
    </w:pPr>
    <w:rPr>
      <w:rFonts w:ascii="Times New Roman" w:hAnsi="Times New Roman"/>
    </w:rPr>
  </w:style>
  <w:style w:type="paragraph" w:customStyle="1" w:styleId="Z2TIRLITwPKTzmlitwpktpodwjnymtiret">
    <w:name w:val="Z_2TIR/LIT_w_PKT – zm. lit. w pkt podwójnym tiret"/>
    <w:basedOn w:val="Z2TIRLITzmlitpodwjnymtiret"/>
    <w:uiPriority w:val="84"/>
    <w:qFormat/>
    <w:rsid w:val="006A748A"/>
    <w:pPr>
      <w:ind w:left="2767"/>
    </w:pPr>
    <w:rPr>
      <w:rFonts w:ascii="Times New Roman" w:hAnsi="Times New Roman"/>
    </w:rPr>
  </w:style>
  <w:style w:type="paragraph" w:customStyle="1" w:styleId="Z2TIRTIRwPKTzmtirwpktpodwjnymtiret">
    <w:name w:val="Z_2TIR/TIR_w_PKT – zm. tir. w pkt podwójnym tiret"/>
    <w:basedOn w:val="Z2TIRTIRwLITzmtirwlitpodwjnymtiret"/>
    <w:uiPriority w:val="84"/>
    <w:qFormat/>
    <w:rsid w:val="006A748A"/>
    <w:pPr>
      <w:ind w:left="3164"/>
    </w:pPr>
    <w:rPr>
      <w:rFonts w:ascii="Times New Roman" w:hAnsi="Times New Roman"/>
      <w:lang w:val="en-US"/>
    </w:rPr>
  </w:style>
  <w:style w:type="paragraph" w:customStyle="1" w:styleId="Z2TIR2TIRwPKTzmpodwtirwpktpodwjnymtiret">
    <w:name w:val="Z_2TIR/2TIR_w_PKT – zm. podw. tir. w pkt podwójnym tiret"/>
    <w:basedOn w:val="Z2TIR2TIRwLITzmpodwtirwlitpodwjnymtiret"/>
    <w:uiPriority w:val="86"/>
    <w:qFormat/>
    <w:rsid w:val="006A748A"/>
    <w:pPr>
      <w:ind w:left="3561"/>
    </w:pPr>
    <w:rPr>
      <w:rFonts w:ascii="Times New Roman" w:hAnsi="Times New Roman"/>
      <w:lang w:val="en-US"/>
    </w:rPr>
  </w:style>
  <w:style w:type="paragraph" w:customStyle="1" w:styleId="Z2TIRARTzmartpodwjnymtiret">
    <w:name w:val="Z_2TIR/ART(§) – zm. art. (§) podwójnym tiret"/>
    <w:basedOn w:val="Z2TIRPKTzmpktpodwjnymtiret"/>
    <w:uiPriority w:val="82"/>
    <w:qFormat/>
    <w:rsid w:val="006A748A"/>
    <w:pPr>
      <w:ind w:left="1780" w:firstLine="510"/>
    </w:pPr>
  </w:style>
  <w:style w:type="paragraph" w:customStyle="1" w:styleId="Z2TIRUSTzmustpodwjnymtiret">
    <w:name w:val="Z_2TIR/UST(§) – zm. ust. (§) podwójnym tiret"/>
    <w:basedOn w:val="Z2TIRPKTzmpktpodwjnymtiret"/>
    <w:uiPriority w:val="82"/>
    <w:qFormat/>
    <w:rsid w:val="006A748A"/>
    <w:pPr>
      <w:ind w:left="1780" w:firstLine="510"/>
    </w:pPr>
  </w:style>
  <w:style w:type="paragraph" w:customStyle="1" w:styleId="Z2TIRCZWSP2TIRwPKTzmczciwsppodwtirwpktpodwjnymtiret">
    <w:name w:val="Z_2TIR/CZ_WSP_2TIR_w_PKT – zm. części wsp. podw. tir. w pkt podwójnym tiret"/>
    <w:basedOn w:val="Z2TIR2TIRwPKTzmpodwtirwpktpodwjnymtiret"/>
    <w:uiPriority w:val="89"/>
    <w:qFormat/>
    <w:rsid w:val="006A748A"/>
    <w:pPr>
      <w:ind w:left="3164" w:firstLine="0"/>
    </w:pPr>
  </w:style>
  <w:style w:type="paragraph" w:customStyle="1" w:styleId="Z2TIRCZWSPPKTzmczciwsppktpodwjnymtiret">
    <w:name w:val="Z_2TIR/CZ_WSP_PKT – zm. części wsp. pkt podwójnym tiret"/>
    <w:basedOn w:val="Z2TIRPKTzmpktpodwjnymtiret"/>
    <w:uiPriority w:val="86"/>
    <w:qFormat/>
    <w:rsid w:val="006A748A"/>
    <w:pPr>
      <w:ind w:left="1780" w:firstLine="0"/>
    </w:pPr>
  </w:style>
  <w:style w:type="paragraph" w:customStyle="1" w:styleId="Z2TIRCZWSPLITwPKTzmczciwsplitwpktpodwjnymtiret">
    <w:name w:val="Z_2TIR/CZ_WSP_LIT_w_PKT – zm. części wsp. lit. w pkt podwójnym tiret"/>
    <w:basedOn w:val="Z2TIRLITwPKTzmlitwpktpodwjnymtiret"/>
    <w:uiPriority w:val="87"/>
    <w:qFormat/>
    <w:rsid w:val="006A748A"/>
    <w:pPr>
      <w:ind w:left="2291" w:firstLine="0"/>
    </w:pPr>
  </w:style>
  <w:style w:type="paragraph" w:customStyle="1" w:styleId="Z2TIRCZWSPTIRwPKTzmczciwsptirwpktpodwjnymtiret">
    <w:name w:val="Z_2TIR/CZ_WSP_TIR_w_PKT – zm. części wsp. tir. w pkt podwójnym tiret"/>
    <w:basedOn w:val="Z2TIRTIRwPKTzmtirwpktpodwjnymtiret"/>
    <w:uiPriority w:val="87"/>
    <w:qFormat/>
    <w:rsid w:val="006A748A"/>
    <w:pPr>
      <w:ind w:left="2767" w:firstLine="0"/>
    </w:pPr>
  </w:style>
  <w:style w:type="paragraph" w:customStyle="1" w:styleId="ZLITARTzmartliter">
    <w:name w:val="Z_LIT/ART(§) – zm. art. (§) literą"/>
    <w:basedOn w:val="ZLITUSTzmustliter"/>
    <w:uiPriority w:val="46"/>
    <w:qFormat/>
    <w:rsid w:val="006A748A"/>
    <w:rPr>
      <w:rFonts w:ascii="Times New Roman" w:hAnsi="Times New Roman"/>
    </w:rPr>
  </w:style>
  <w:style w:type="paragraph" w:customStyle="1" w:styleId="ZTIRARTzmarttiret">
    <w:name w:val="Z_TIR/ART(§) – zm. art. (§) tiret"/>
    <w:basedOn w:val="ZTIRPKTzmpkttiret"/>
    <w:uiPriority w:val="55"/>
    <w:qFormat/>
    <w:rsid w:val="006A748A"/>
    <w:pPr>
      <w:ind w:left="1383" w:firstLine="510"/>
    </w:pPr>
    <w:rPr>
      <w:rFonts w:ascii="Times New Roman" w:hAnsi="Times New Roman"/>
    </w:rPr>
  </w:style>
  <w:style w:type="paragraph" w:customStyle="1" w:styleId="ZTIRUSTzmusttiret">
    <w:name w:val="Z_TIR/UST(§) – zm. ust. (§) tiret"/>
    <w:basedOn w:val="ZTIRARTzmarttiret"/>
    <w:uiPriority w:val="55"/>
    <w:qFormat/>
    <w:rsid w:val="006A748A"/>
  </w:style>
  <w:style w:type="paragraph" w:customStyle="1" w:styleId="ZLITKSIGIzmozniprzedmksigiliter">
    <w:name w:val="Z_LIT/KSIĘGI – zm. ozn. i przedm. księgi literą"/>
    <w:basedOn w:val="ZCZCIKSIGIzmozniprzedmczciksigiartykuempunktem"/>
    <w:uiPriority w:val="44"/>
    <w:qFormat/>
    <w:rsid w:val="006A748A"/>
    <w:pPr>
      <w:ind w:left="987"/>
    </w:pPr>
  </w:style>
  <w:style w:type="paragraph" w:customStyle="1" w:styleId="ZLITTYTDZOZNzmozntytuudziauliter">
    <w:name w:val="Z_LIT/TYT(DZ)_OZN – zm. ozn. tytułu (działu) literą"/>
    <w:basedOn w:val="ZTYTDZOZNzmozntytuudziauartykuempunktem"/>
    <w:next w:val="ZLITTYTDZPRZEDMzmprzedmtytuudziauliter"/>
    <w:uiPriority w:val="44"/>
    <w:qFormat/>
    <w:rsid w:val="006A748A"/>
    <w:pPr>
      <w:ind w:left="987"/>
    </w:pPr>
  </w:style>
  <w:style w:type="paragraph" w:customStyle="1" w:styleId="ZLITTYTDZPRZEDMzmprzedmtytuudziauliter">
    <w:name w:val="Z_LIT/TYT(DZ)_PRZEDM – zm. przedm. tytułu (działu) literą"/>
    <w:basedOn w:val="ZTYTDZPRZEDMzmprzedmtytuulubdziauartykuempunktem"/>
    <w:uiPriority w:val="44"/>
    <w:qFormat/>
    <w:rsid w:val="006A748A"/>
    <w:pPr>
      <w:ind w:left="987"/>
    </w:pPr>
  </w:style>
  <w:style w:type="paragraph" w:customStyle="1" w:styleId="ZLITROZDZODDZOZNzmoznrozdzoddzliter">
    <w:name w:val="Z_LIT/ROZDZ(ODDZ)_OZN – zm. ozn. rozdz. (oddz.) literą"/>
    <w:basedOn w:val="ZROZDZODDZOZNzmoznrozdzoddzartykuempunktem"/>
    <w:next w:val="ZLITROZDZODDZPRZEDMzmprzedmrozdzoddzliter"/>
    <w:uiPriority w:val="45"/>
    <w:qFormat/>
    <w:rsid w:val="006A748A"/>
    <w:pPr>
      <w:ind w:left="987"/>
    </w:pPr>
  </w:style>
  <w:style w:type="paragraph" w:customStyle="1" w:styleId="ZLITROZDZODDZPRZEDMzmprzedmrozdzoddzliter">
    <w:name w:val="Z_LIT/ROZDZ(ODDZ)_PRZEDM – zm. przedm. rozdz. (oddz.) literą"/>
    <w:basedOn w:val="ZROZDZODDZPRZEDMzmprzedmrozdzoddzartykuempunktem"/>
    <w:next w:val="ZLITARTzmartliter"/>
    <w:uiPriority w:val="45"/>
    <w:qFormat/>
    <w:rsid w:val="006A748A"/>
    <w:pPr>
      <w:ind w:left="987"/>
    </w:pPr>
  </w:style>
  <w:style w:type="paragraph" w:customStyle="1" w:styleId="ZTIRDZOZNzmozndziautiret">
    <w:name w:val="Z_TIR/DZ_OZN – zm. ozn. działu tiret"/>
    <w:basedOn w:val="ZLITTYTDZOZNzmozntytuudziauliter"/>
    <w:next w:val="ZTIRDZPRZEDMzmprzedmdziautiret"/>
    <w:uiPriority w:val="54"/>
    <w:qFormat/>
    <w:rsid w:val="006A748A"/>
    <w:pPr>
      <w:ind w:left="1383"/>
    </w:pPr>
  </w:style>
  <w:style w:type="paragraph" w:customStyle="1" w:styleId="ZTIRDZPRZEDMzmprzedmdziautiret">
    <w:name w:val="Z_TIR/DZ_PRZEDM – zm. przedm. działu tiret"/>
    <w:basedOn w:val="ZLITTYTDZPRZEDMzmprzedmtytuudziauliter"/>
    <w:uiPriority w:val="54"/>
    <w:qFormat/>
    <w:rsid w:val="006A748A"/>
    <w:pPr>
      <w:ind w:left="1383"/>
    </w:pPr>
  </w:style>
  <w:style w:type="paragraph" w:customStyle="1" w:styleId="ZTIRROZDZODDZOZNzmoznrozdzoddztiret">
    <w:name w:val="Z_TIR/ROZDZ(ODDZ)_OZN – zm. ozn. rozdz. (oddz.) tiret"/>
    <w:basedOn w:val="ZLITROZDZODDZOZNzmoznrozdzoddzliter"/>
    <w:next w:val="ZTIRROZDZODDZPRZEDMzmprzedmrozdzoddztiret"/>
    <w:uiPriority w:val="54"/>
    <w:qFormat/>
    <w:rsid w:val="006A748A"/>
    <w:pPr>
      <w:ind w:left="1383"/>
    </w:pPr>
  </w:style>
  <w:style w:type="paragraph" w:customStyle="1" w:styleId="ZTIRROZDZODDZPRZEDMzmprzedmrozdzoddztiret">
    <w:name w:val="Z_TIR/ROZDZ(ODDZ)_PRZEDM – zm. przedm. rozdz. (oddz.) tiret"/>
    <w:basedOn w:val="ZLITROZDZODDZPRZEDMzmprzedmrozdzoddzliter"/>
    <w:uiPriority w:val="54"/>
    <w:qFormat/>
    <w:rsid w:val="006A748A"/>
    <w:pPr>
      <w:ind w:left="1383"/>
    </w:pPr>
  </w:style>
  <w:style w:type="paragraph" w:customStyle="1" w:styleId="Z2TIRROZDZODDZOZNzmoznrozdzoddzpodwjnymtiret">
    <w:name w:val="Z_2TIR/ROZDZ(ODDZ)_OZN – zm. ozn. rozdz. (oddz.) podwójnym tiret"/>
    <w:basedOn w:val="ZTIRROZDZODDZOZNzmoznrozdzoddztiret"/>
    <w:next w:val="Z2TIRROZDZODDZPRZEDMzmprzedmrozdzoddzpodwjnymtiret"/>
    <w:uiPriority w:val="81"/>
    <w:qFormat/>
    <w:rsid w:val="006A748A"/>
    <w:pPr>
      <w:ind w:left="1780"/>
    </w:pPr>
  </w:style>
  <w:style w:type="paragraph" w:customStyle="1" w:styleId="Z2TIRROZDZODDZPRZEDMzmprzedmrozdzoddzpodwjnymtiret">
    <w:name w:val="Z_2TIR/ROZDZ(ODDZ)_PRZEDM – zm. przedm. rozdz. (oddz.) podwójnym tiret"/>
    <w:basedOn w:val="ZTIRROZDZODDZPRZEDMzmprzedmrozdzoddztiret"/>
    <w:next w:val="Z2TIRARTzmartpodwjnymtiret"/>
    <w:uiPriority w:val="81"/>
    <w:qFormat/>
    <w:rsid w:val="006A748A"/>
    <w:pPr>
      <w:ind w:left="1780"/>
    </w:pPr>
  </w:style>
  <w:style w:type="character" w:customStyle="1" w:styleId="IGindeksgrny">
    <w:name w:val="_IG_ – indeks górny"/>
    <w:basedOn w:val="Domylnaczcionkaakapitu"/>
    <w:uiPriority w:val="2"/>
    <w:qFormat/>
    <w:rsid w:val="00A12520"/>
    <w:rPr>
      <w:b w:val="0"/>
      <w:i w:val="0"/>
      <w:vanish w:val="0"/>
      <w:spacing w:val="0"/>
      <w:vertAlign w:val="superscript"/>
    </w:rPr>
  </w:style>
  <w:style w:type="character" w:customStyle="1" w:styleId="IDindeksdolny">
    <w:name w:val="_ID_ – indeks dolny"/>
    <w:basedOn w:val="Domylnaczcionkaakapitu"/>
    <w:uiPriority w:val="3"/>
    <w:qFormat/>
    <w:rsid w:val="00591124"/>
    <w:rPr>
      <w:b w:val="0"/>
      <w:i w:val="0"/>
      <w:vanish w:val="0"/>
      <w:spacing w:val="0"/>
      <w:vertAlign w:val="subscript"/>
    </w:rPr>
  </w:style>
  <w:style w:type="character" w:customStyle="1" w:styleId="IDPindeksdolnyipogrubienie">
    <w:name w:val="_ID_P_ – indeks dolny i pogrubienie"/>
    <w:basedOn w:val="Domylnaczcionkaakapitu"/>
    <w:uiPriority w:val="3"/>
    <w:qFormat/>
    <w:rsid w:val="00591124"/>
    <w:rPr>
      <w:b/>
      <w:vanish w:val="0"/>
      <w:spacing w:val="0"/>
      <w:vertAlign w:val="subscript"/>
    </w:rPr>
  </w:style>
  <w:style w:type="character" w:customStyle="1" w:styleId="IDKindeksdolnyikursywa">
    <w:name w:val="_ID_K_ – indeks dolny i kursywa"/>
    <w:basedOn w:val="Domylnaczcionkaakapitu"/>
    <w:uiPriority w:val="3"/>
    <w:qFormat/>
    <w:rsid w:val="00591124"/>
    <w:rPr>
      <w:i/>
      <w:vanish w:val="0"/>
      <w:spacing w:val="0"/>
      <w:vertAlign w:val="subscript"/>
    </w:rPr>
  </w:style>
  <w:style w:type="character" w:customStyle="1" w:styleId="IGPindeksgrnyipogrubienie">
    <w:name w:val="_IG_P_ – indeks górny i pogrubienie"/>
    <w:basedOn w:val="Domylnaczcionkaakapitu"/>
    <w:uiPriority w:val="2"/>
    <w:qFormat/>
    <w:rsid w:val="00A12520"/>
    <w:rPr>
      <w:b/>
      <w:vanish w:val="0"/>
      <w:spacing w:val="0"/>
      <w:vertAlign w:val="superscript"/>
    </w:rPr>
  </w:style>
  <w:style w:type="character" w:customStyle="1" w:styleId="IGKindeksgrnyikursywa">
    <w:name w:val="_IG_K_ – indeks górny i kursywa"/>
    <w:basedOn w:val="Domylnaczcionkaakapitu"/>
    <w:uiPriority w:val="2"/>
    <w:qFormat/>
    <w:rsid w:val="00A12520"/>
    <w:rPr>
      <w:i/>
      <w:vanish w:val="0"/>
      <w:spacing w:val="0"/>
      <w:vertAlign w:val="superscript"/>
    </w:rPr>
  </w:style>
  <w:style w:type="character" w:customStyle="1" w:styleId="IGPKindeksgrnyipogrubieniekursywa">
    <w:name w:val="_IG_P_K_ – indeks górny i pogrubienie kursywa"/>
    <w:basedOn w:val="Domylnaczcionkaakapitu"/>
    <w:uiPriority w:val="2"/>
    <w:qFormat/>
    <w:rsid w:val="00591124"/>
    <w:rPr>
      <w:b/>
      <w:i/>
      <w:vanish w:val="0"/>
      <w:spacing w:val="0"/>
      <w:vertAlign w:val="superscript"/>
    </w:rPr>
  </w:style>
  <w:style w:type="character" w:customStyle="1" w:styleId="IDPKindeksdolnyipogrugieniekursywa">
    <w:name w:val="_ID_P_K_ – indeks dolny i pogrugienie kursywa"/>
    <w:basedOn w:val="Domylnaczcionkaakapitu"/>
    <w:uiPriority w:val="3"/>
    <w:qFormat/>
    <w:rsid w:val="00591124"/>
    <w:rPr>
      <w:b/>
      <w:i/>
      <w:vanish w:val="0"/>
      <w:spacing w:val="0"/>
      <w:vertAlign w:val="subscript"/>
    </w:rPr>
  </w:style>
  <w:style w:type="character" w:customStyle="1" w:styleId="Ppogrubienie">
    <w:name w:val="_P_ – pogrubienie"/>
    <w:basedOn w:val="Domylnaczcionkaakapitu"/>
    <w:uiPriority w:val="1"/>
    <w:qFormat/>
    <w:rsid w:val="006A748A"/>
    <w:rPr>
      <w:b/>
    </w:rPr>
  </w:style>
  <w:style w:type="character" w:customStyle="1" w:styleId="Kkursywa">
    <w:name w:val="_K_ – kursywa"/>
    <w:basedOn w:val="Domylnaczcionkaakapitu"/>
    <w:uiPriority w:val="1"/>
    <w:qFormat/>
    <w:rsid w:val="006A748A"/>
    <w:rPr>
      <w:i/>
    </w:rPr>
  </w:style>
  <w:style w:type="character" w:customStyle="1" w:styleId="PKpogrubieniekursywa">
    <w:name w:val="_P_K_ – pogrubienie kursywa"/>
    <w:basedOn w:val="Domylnaczcionkaakapitu"/>
    <w:uiPriority w:val="1"/>
    <w:qFormat/>
    <w:rsid w:val="006A748A"/>
    <w:rPr>
      <w:b/>
      <w:i/>
    </w:rPr>
  </w:style>
  <w:style w:type="character" w:customStyle="1" w:styleId="TEKSTOZNACZONYWDOKUMENCIERDOWYMJAKOUKRYTY">
    <w:name w:val="_TEKST_OZNACZONY_W_DOKUMENCIE_ŹRÓDŁOWYM_JAKO_UKRYTY_"/>
    <w:basedOn w:val="Domylnaczcionkaakapitu"/>
    <w:uiPriority w:val="4"/>
    <w:unhideWhenUsed/>
    <w:qFormat/>
    <w:rsid w:val="009D55AA"/>
    <w:rPr>
      <w:vanish w:val="0"/>
      <w:color w:val="FF0000"/>
      <w:u w:val="single" w:color="FF0000"/>
    </w:rPr>
  </w:style>
  <w:style w:type="character" w:customStyle="1" w:styleId="BEZWERSALIKW">
    <w:name w:val="_BEZ_WERSALIKÓW_"/>
    <w:basedOn w:val="Domylnaczcionkaakapitu"/>
    <w:uiPriority w:val="4"/>
    <w:qFormat/>
    <w:rsid w:val="00390E89"/>
    <w:rPr>
      <w:caps/>
    </w:rPr>
  </w:style>
  <w:style w:type="character" w:customStyle="1" w:styleId="IIGPindeksgrnyindeksugrnegoipogrubienie">
    <w:name w:val="_IIG_P_ – indeks górny indeksu górnego i pogrubienie"/>
    <w:basedOn w:val="Domylnaczcionkaakapitu"/>
    <w:uiPriority w:val="3"/>
    <w:qFormat/>
    <w:rsid w:val="00A12520"/>
    <w:rPr>
      <w:b/>
      <w:vanish w:val="0"/>
      <w:spacing w:val="0"/>
      <w:position w:val="6"/>
      <w:vertAlign w:val="superscript"/>
    </w:rPr>
  </w:style>
  <w:style w:type="character" w:customStyle="1" w:styleId="IIGindeksgrnyindeksugrnego">
    <w:name w:val="_IIG_ – indeks górny indeksu górnego"/>
    <w:basedOn w:val="IIGPindeksgrnyindeksugrnegoipogrubienie"/>
    <w:uiPriority w:val="3"/>
    <w:qFormat/>
    <w:rsid w:val="003602AE"/>
    <w:rPr>
      <w:b w:val="0"/>
      <w:i w:val="0"/>
      <w:vanish w:val="0"/>
      <w:spacing w:val="0"/>
      <w:position w:val="6"/>
      <w:vertAlign w:val="superscript"/>
    </w:rPr>
  </w:style>
  <w:style w:type="paragraph" w:customStyle="1" w:styleId="ODNONIKSPECtreodnonikadoodnonika">
    <w:name w:val="ODNOŚNIK_SPEC – treść odnośnika do odnośnika"/>
    <w:basedOn w:val="Normalny"/>
    <w:uiPriority w:val="19"/>
    <w:qFormat/>
    <w:rsid w:val="00263522"/>
    <w:pPr>
      <w:widowControl/>
      <w:autoSpaceDE/>
      <w:autoSpaceDN/>
      <w:adjustRightInd/>
      <w:spacing w:line="240" w:lineRule="auto"/>
      <w:ind w:left="283" w:hanging="170"/>
    </w:pPr>
    <w:rPr>
      <w:sz w:val="20"/>
    </w:rPr>
  </w:style>
  <w:style w:type="paragraph" w:customStyle="1" w:styleId="TEKSTwTABELItekstzwcitympierwwierszem">
    <w:name w:val="TEKST_w_TABELI – tekst z wciętym pierw. wierszem"/>
    <w:basedOn w:val="Normalny"/>
    <w:uiPriority w:val="23"/>
    <w:qFormat/>
    <w:rsid w:val="007A789F"/>
    <w:pPr>
      <w:widowControl/>
      <w:suppressAutoHyphens/>
      <w:ind w:firstLine="510"/>
    </w:pPr>
    <w:rPr>
      <w:rFonts w:ascii="Times" w:hAnsi="Times"/>
      <w:bCs/>
      <w:kern w:val="24"/>
    </w:rPr>
  </w:style>
  <w:style w:type="paragraph" w:customStyle="1" w:styleId="TEKSTwTABELIWYRODKOWANYtekstwyrodkowanywpoziomie">
    <w:name w:val="TEKST_w_TABELI_WYŚRODKOWANY – tekst wyśrodkowany w poziomie"/>
    <w:basedOn w:val="Normalny"/>
    <w:uiPriority w:val="23"/>
    <w:qFormat/>
    <w:rsid w:val="007A789F"/>
    <w:pPr>
      <w:widowControl/>
      <w:suppressAutoHyphens/>
      <w:jc w:val="center"/>
    </w:pPr>
    <w:rPr>
      <w:rFonts w:ascii="Times" w:hAnsi="Times"/>
      <w:bCs/>
      <w:kern w:val="24"/>
    </w:rPr>
  </w:style>
  <w:style w:type="paragraph" w:customStyle="1" w:styleId="ZTIRSKARNzmsankcjikarnejtiret">
    <w:name w:val="Z_TIR/S_KARN – zm. sankcji karnej tiret"/>
    <w:basedOn w:val="ZLITSKARNzmsankcjikarnejliter"/>
    <w:next w:val="ZTIRARTzmarttiret"/>
    <w:uiPriority w:val="61"/>
    <w:qFormat/>
    <w:rsid w:val="001270A2"/>
    <w:pPr>
      <w:ind w:left="1894"/>
    </w:pPr>
  </w:style>
  <w:style w:type="paragraph" w:customStyle="1" w:styleId="ZZSKARNzmianazmsankcjikarnej">
    <w:name w:val="ZZ/S_KARN – zmiana zm. sankcji karnej"/>
    <w:basedOn w:val="ZZFRAGzmianazmfragmentunpzdania"/>
    <w:uiPriority w:val="71"/>
    <w:qFormat/>
    <w:rsid w:val="001270A2"/>
    <w:pPr>
      <w:ind w:left="2404"/>
    </w:pPr>
  </w:style>
  <w:style w:type="paragraph" w:customStyle="1" w:styleId="Z2TIRSKARNzmianasankcjikarnejpodwjnymtiret">
    <w:name w:val="Z_2TIR/S_KARN – zmiana sankcji karnej podwójnym tiret"/>
    <w:basedOn w:val="Z2TIRARTzmartpodwjnymtiret"/>
    <w:next w:val="Z2TIRARTzmartpodwjnymtiret"/>
    <w:uiPriority w:val="90"/>
    <w:qFormat/>
    <w:rsid w:val="001270A2"/>
    <w:pPr>
      <w:ind w:left="2291" w:firstLine="0"/>
    </w:pPr>
  </w:style>
  <w:style w:type="paragraph" w:customStyle="1" w:styleId="WMATFIZCHEMwzrmatfizlubchem">
    <w:name w:val="W_MAT(FIZ|CHEM) – wzór mat. (fiz. lub chem.)"/>
    <w:uiPriority w:val="18"/>
    <w:qFormat/>
    <w:rsid w:val="001270A2"/>
    <w:pPr>
      <w:jc w:val="center"/>
    </w:pPr>
    <w:rPr>
      <w:rFonts w:ascii="Times New Roman" w:eastAsiaTheme="minorEastAsia" w:hAnsi="Times New Roman" w:cs="Arial"/>
      <w:szCs w:val="20"/>
    </w:rPr>
  </w:style>
  <w:style w:type="paragraph" w:customStyle="1" w:styleId="LEGWMATFIZCHEMlegendawzorumatfizlubchem">
    <w:name w:val="LEG_W_MAT(FIZ|CHEM) – legenda wzoru mat. (fiz. lub chem.)"/>
    <w:basedOn w:val="WMATFIZCHEMwzrmatfizlubchem"/>
    <w:uiPriority w:val="19"/>
    <w:qFormat/>
    <w:rsid w:val="001270A2"/>
    <w:pPr>
      <w:ind w:left="1304" w:hanging="794"/>
      <w:jc w:val="both"/>
    </w:pPr>
  </w:style>
  <w:style w:type="paragraph" w:customStyle="1" w:styleId="ZLEGWMATFIZCHEMzmlegendywzorumatfizlubchemartykuempunktem">
    <w:name w:val="Z/LEG_W_MAT(FIZ|CHEM) – zm. legendy wzoru mat. (fiz. lub chem.) artykułem (punktem)"/>
    <w:basedOn w:val="LEGWMATFIZCHEMlegendawzorumatfizlubchem"/>
    <w:uiPriority w:val="39"/>
    <w:qFormat/>
    <w:rsid w:val="001270A2"/>
    <w:pPr>
      <w:ind w:left="1815"/>
    </w:pPr>
  </w:style>
  <w:style w:type="paragraph" w:customStyle="1" w:styleId="ZZLEGWMATFIZCHEMzmlegendywzorumatfizlubchem">
    <w:name w:val="ZZ/LEG_W_MAT(FIZ|CHEM) – zm. legendy wzoru mat. (fiz. lub chem.)"/>
    <w:basedOn w:val="ZLEGWMATFIZCHEMzmlegendywzorumatfizlubchemartykuempunktem"/>
    <w:uiPriority w:val="72"/>
    <w:qFormat/>
    <w:rsid w:val="001270A2"/>
    <w:pPr>
      <w:ind w:left="3198"/>
    </w:pPr>
  </w:style>
  <w:style w:type="paragraph" w:customStyle="1" w:styleId="ZLITLEGWMATFIZCHEMzmlegendywzorumatfizlubchemliter">
    <w:name w:val="Z_LIT/LEG_W_MAT(FIZ|CHEM) – zm. legendy wzoru mat. (fiz. lub chem.) literą"/>
    <w:basedOn w:val="ZLEGWMATFIZCHEMzmlegendywzorumatfizlubchemartykuempunktem"/>
    <w:uiPriority w:val="54"/>
    <w:qFormat/>
    <w:rsid w:val="007575D2"/>
    <w:pPr>
      <w:ind w:left="2291"/>
    </w:pPr>
  </w:style>
  <w:style w:type="paragraph" w:customStyle="1" w:styleId="ZLITWMATFIZCHEMzmwzorumatfizlubchemliter">
    <w:name w:val="Z_LIT/W_MAT(FIZ|CHEM) – zm. wzoru mat. (fiz. lub chem.) literą"/>
    <w:basedOn w:val="ZWMATFIZCHEMzmwzorumatfizlubchemartykuempunktem"/>
    <w:next w:val="ZLITUSTzmustliter"/>
    <w:uiPriority w:val="53"/>
    <w:qFormat/>
    <w:rsid w:val="007575D2"/>
    <w:pPr>
      <w:ind w:left="987"/>
    </w:pPr>
  </w:style>
  <w:style w:type="paragraph" w:customStyle="1" w:styleId="ZTIRWMATFIZCHEMzmwzorumatfizlubchemtiret">
    <w:name w:val="Z_TIR/W_MAT(FIZ|CHEM) – zm. wzoru mat. (fiz. lub chem.) tiret"/>
    <w:basedOn w:val="ZLITWMATFIZCHEMzmwzorumatfizlubchemliter"/>
    <w:next w:val="ZTIRUSTzmusttiret"/>
    <w:uiPriority w:val="62"/>
    <w:qFormat/>
    <w:rsid w:val="007575D2"/>
    <w:pPr>
      <w:ind w:left="1383"/>
    </w:pPr>
  </w:style>
  <w:style w:type="paragraph" w:customStyle="1" w:styleId="ZTIRLEGWMATFIZCHEMzmlegendywzorumatfizlubchemtiret">
    <w:name w:val="Z_TIR/LEG_W_MAT(FIZ|CHEM) – zm. legendy wzoru mat. (fiz. lub chem.) tiret"/>
    <w:basedOn w:val="ZLITLEGWMATFIZCHEMzmlegendywzorumatfizlubchemliter"/>
    <w:uiPriority w:val="63"/>
    <w:qFormat/>
    <w:rsid w:val="007575D2"/>
    <w:pPr>
      <w:ind w:left="2688"/>
    </w:pPr>
  </w:style>
  <w:style w:type="paragraph" w:customStyle="1" w:styleId="Z2TIRWMATFIZCHEMzmwzorumatfizlubchempodwjnymtiret">
    <w:name w:val="Z_2TIR/W_MAT(FIZ|CHEM) – zm. wzoru mat. (fiz. lub chem.) podwójnym tiret"/>
    <w:basedOn w:val="ZTIRWMATFIZCHEMzmwzorumatfizlubchemtiret"/>
    <w:next w:val="Z2TIRUSTzmustpodwjnymtiret"/>
    <w:uiPriority w:val="91"/>
    <w:qFormat/>
    <w:rsid w:val="007575D2"/>
    <w:pPr>
      <w:ind w:left="1780"/>
    </w:pPr>
  </w:style>
  <w:style w:type="paragraph" w:customStyle="1" w:styleId="Z2TIRLEGWMATFIZCHEMzmlegendywzorumatfizlubchempodwjnymtiret">
    <w:name w:val="Z_2TIR/LEG_W_MAT(FIZ|CHEM) – zm. legendy wzoru mat. (fiz. lub chem.) podwójnym tiret"/>
    <w:basedOn w:val="ZTIRLEGWMATFIZCHEMzmlegendywzorumatfizlubchemtiret"/>
    <w:uiPriority w:val="92"/>
    <w:qFormat/>
    <w:rsid w:val="00A65B41"/>
    <w:pPr>
      <w:ind w:left="3085"/>
    </w:pPr>
  </w:style>
  <w:style w:type="paragraph" w:customStyle="1" w:styleId="ZLITCYTzmcytatunpprzysigiliter">
    <w:name w:val="Z_LIT/CYT – zm. cytatu np. przysięgi literą"/>
    <w:basedOn w:val="ZCYTzmcytatunpprzysigiartykuempunktem"/>
    <w:uiPriority w:val="53"/>
    <w:qFormat/>
    <w:rsid w:val="002D4D30"/>
    <w:pPr>
      <w:ind w:left="1497"/>
    </w:pPr>
  </w:style>
  <w:style w:type="paragraph" w:customStyle="1" w:styleId="ZTIRCYTzmcytatunpprzysigitiret">
    <w:name w:val="Z_TIR/CYT – zm. cytatu np. przysięgi tiret"/>
    <w:basedOn w:val="ZLITCYTzmcytatunpprzysigiliter"/>
    <w:next w:val="ZTIRUSTzmusttiret"/>
    <w:uiPriority w:val="61"/>
    <w:qFormat/>
    <w:rsid w:val="002D4D30"/>
    <w:pPr>
      <w:ind w:left="1894"/>
    </w:pPr>
  </w:style>
  <w:style w:type="paragraph" w:customStyle="1" w:styleId="Z2TIRCYTzmcytatunpprzysigipodwjnymtiret">
    <w:name w:val="Z_2TIR/CYT – zm. cytatu np. przysięgi podwójnym tiret"/>
    <w:basedOn w:val="ZTIRCYTzmcytatunpprzysigitiret"/>
    <w:next w:val="Z2TIRUSTzmustpodwjnymtiret"/>
    <w:uiPriority w:val="90"/>
    <w:qFormat/>
    <w:rsid w:val="00A65B41"/>
    <w:pPr>
      <w:ind w:left="2291"/>
    </w:pPr>
  </w:style>
  <w:style w:type="paragraph" w:customStyle="1" w:styleId="ZZCYTzmianazmcytatunpprzysigi">
    <w:name w:val="ZZ/CYT – zmiana zm. cytatu np. przysięgi"/>
    <w:basedOn w:val="ZZFRAGzmianazmfragmentunpzdania"/>
    <w:next w:val="ZZUSTzmianazmust"/>
    <w:uiPriority w:val="71"/>
    <w:qFormat/>
    <w:rsid w:val="00A65B41"/>
    <w:pPr>
      <w:ind w:left="2404"/>
    </w:pPr>
  </w:style>
  <w:style w:type="paragraph" w:customStyle="1" w:styleId="Z2TIRFRAGMzmnpwprdowyliczeniapodwjnymtiret">
    <w:name w:val="Z_2TIR/FRAGM – zm. np. wpr. do wyliczenia podwójnym tiret"/>
    <w:basedOn w:val="ZTIRFRAGMzmnpwprdowyliczeniatiret"/>
    <w:next w:val="2TIRpodwjnytiret"/>
    <w:uiPriority w:val="89"/>
    <w:qFormat/>
    <w:rsid w:val="00A824DD"/>
    <w:pPr>
      <w:ind w:left="1780"/>
    </w:pPr>
  </w:style>
  <w:style w:type="table" w:styleId="Tabela-Siatka">
    <w:name w:val="Table Grid"/>
    <w:basedOn w:val="Standardowy"/>
    <w:locked/>
    <w:rsid w:val="001952B1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-Elegancki">
    <w:name w:val="Table Elegant"/>
    <w:basedOn w:val="Standardowy"/>
    <w:locked/>
    <w:rsid w:val="001952B1"/>
    <w:pPr>
      <w:widowControl w:val="0"/>
      <w:autoSpaceDE w:val="0"/>
      <w:autoSpaceDN w:val="0"/>
      <w:adjustRightInd w:val="0"/>
      <w:jc w:val="both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ELA2zszablonu">
    <w:name w:val="TABELA 2 z szablonu"/>
    <w:basedOn w:val="Tabela-Elegancki"/>
    <w:uiPriority w:val="99"/>
    <w:rsid w:val="000319C1"/>
    <w:pPr>
      <w:spacing w:line="240" w:lineRule="auto"/>
      <w:jc w:val="left"/>
    </w:pPr>
    <w:tblPr>
      <w:jc w:val="center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none" w:sz="0" w:space="0" w:color="auto"/>
        <w:insideV w:val="none" w:sz="0" w:space="0" w:color="auto"/>
      </w:tblBorders>
    </w:tblPr>
    <w:trPr>
      <w:jc w:val="center"/>
    </w:trPr>
    <w:tcPr>
      <w:shd w:val="clear" w:color="auto" w:fill="auto"/>
    </w:tcPr>
    <w:tblStylePr w:type="firstRow">
      <w:rPr>
        <w:caps/>
        <w:color w:val="auto"/>
      </w:rPr>
      <w:tblPr/>
      <w:tcPr>
        <w:tc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nil"/>
          <w:insideV w:val="single" w:sz="6" w:space="0" w:color="000000"/>
          <w:tl2br w:val="nil"/>
          <w:tr2bl w:val="nil"/>
        </w:tcBorders>
        <w:shd w:val="clear" w:color="auto" w:fill="auto"/>
      </w:tcPr>
    </w:tblStylePr>
  </w:style>
  <w:style w:type="table" w:customStyle="1" w:styleId="TABELA1zszablonu">
    <w:name w:val="TABELA 1 z szablonu"/>
    <w:basedOn w:val="Tabela-Siatka"/>
    <w:uiPriority w:val="99"/>
    <w:rsid w:val="001329AC"/>
    <w:tblPr>
      <w:jc w:val="center"/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  <w:insideH w:val="single" w:sz="8" w:space="0" w:color="auto"/>
        <w:insideV w:val="single" w:sz="8" w:space="0" w:color="auto"/>
      </w:tblBorders>
    </w:tblPr>
    <w:trPr>
      <w:jc w:val="center"/>
    </w:trPr>
  </w:style>
  <w:style w:type="table" w:customStyle="1" w:styleId="TABELA3zszablonu">
    <w:name w:val="TABELA 3 z szablonu"/>
    <w:basedOn w:val="TABELA2zszablonu"/>
    <w:uiPriority w:val="99"/>
    <w:rsid w:val="001329AC"/>
    <w:tblPr/>
    <w:tcPr>
      <w:shd w:val="clear" w:color="auto" w:fill="auto"/>
    </w:tcPr>
    <w:tblStylePr w:type="firstRow">
      <w:rPr>
        <w:caps/>
        <w:color w:val="auto"/>
      </w:rPr>
      <w:tblPr/>
      <w:tcPr>
        <w:tc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nil"/>
          <w:insideV w:val="single" w:sz="6" w:space="0" w:color="000000"/>
          <w:tl2br w:val="nil"/>
          <w:tr2bl w:val="nil"/>
        </w:tcBorders>
        <w:shd w:val="clear" w:color="auto" w:fill="auto"/>
      </w:tcPr>
    </w:tblStylePr>
    <w:tblStylePr w:type="firstCol">
      <w:tblPr/>
      <w:tcPr>
        <w:tc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nwCell">
      <w:tblPr/>
      <w:tcPr>
        <w:tc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character" w:styleId="Tekstzastpczy">
    <w:name w:val="Placeholder Text"/>
    <w:basedOn w:val="Domylnaczcionkaakapitu"/>
    <w:uiPriority w:val="99"/>
    <w:semiHidden/>
    <w:rsid w:val="00341A6A"/>
    <w:rPr>
      <w:color w:val="808080"/>
    </w:rPr>
  </w:style>
  <w:style w:type="paragraph" w:styleId="Akapitzlist">
    <w:name w:val="List Paragraph"/>
    <w:basedOn w:val="Normalny"/>
    <w:uiPriority w:val="34"/>
    <w:qFormat/>
    <w:rsid w:val="00F63A04"/>
    <w:pPr>
      <w:widowControl/>
      <w:autoSpaceDE/>
      <w:autoSpaceDN/>
      <w:adjustRightInd/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Poprawka">
    <w:name w:val="Revision"/>
    <w:hidden/>
    <w:uiPriority w:val="99"/>
    <w:semiHidden/>
    <w:rsid w:val="004517E2"/>
    <w:pPr>
      <w:spacing w:line="240" w:lineRule="auto"/>
    </w:pPr>
    <w:rPr>
      <w:rFonts w:ascii="Times New Roman" w:eastAsiaTheme="minorEastAsia" w:hAnsi="Times New Roman" w:cs="Arial"/>
      <w:szCs w:val="20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517E2"/>
    <w:pPr>
      <w:spacing w:line="240" w:lineRule="auto"/>
    </w:pPr>
    <w:rPr>
      <w:sz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517E2"/>
    <w:rPr>
      <w:rFonts w:ascii="Times New Roman" w:eastAsiaTheme="minorEastAsia" w:hAnsi="Times New Roman" w:cs="Arial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517E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9091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619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0751735">
              <w:marLeft w:val="0"/>
              <w:marRight w:val="0"/>
              <w:marTop w:val="150"/>
              <w:marBottom w:val="16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6507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8181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5120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8795292">
              <w:marLeft w:val="0"/>
              <w:marRight w:val="0"/>
              <w:marTop w:val="150"/>
              <w:marBottom w:val="16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2253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1978559">
                  <w:marLeft w:val="25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3351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5031590">
                  <w:marLeft w:val="25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20886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6513753">
              <w:marLeft w:val="0"/>
              <w:marRight w:val="0"/>
              <w:marTop w:val="150"/>
              <w:marBottom w:val="16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366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4021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97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01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558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824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60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999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762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8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606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89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530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634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21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374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795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818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38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https://sip.legalis.pl/document-view.seam?documentId=mfrxilrtg4ytknbwga4dgltqmfyc4njvg4ydsnrvgu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https://sip.legalis.pl/document-view.seam?documentId=mfrxilrtg4ytknbwga4dgltqmfyc4njvg4ydsnrvgu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.grochowska\AppData\Roaming\Microsoft\Szablony\Szablon%20aktu%20prawnego%204_0.dotm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>&lt;data wydania aktu&gt;</PublishDate>
  <Abstract/>
  <CompanyAddress/>
  <CompanyPhone/>
  <CompanyFax/>
  <CompanyEmail/>
</CoverPage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D7EFED306764240A0882805A5B561D1" ma:contentTypeVersion="5" ma:contentTypeDescription="Utwórz nowy dokument." ma:contentTypeScope="" ma:versionID="60a2e31aaed354081b27c792dc3d72e7">
  <xsd:schema xmlns:xsd="http://www.w3.org/2001/XMLSchema" xmlns:xs="http://www.w3.org/2001/XMLSchema" xmlns:p="http://schemas.microsoft.com/office/2006/metadata/properties" xmlns:ns2="70363753-7314-49be-a033-dc69dbb0ea7c" xmlns:ns3="7e543957-aa76-48c3-806f-24c3ba0a1c08" targetNamespace="http://schemas.microsoft.com/office/2006/metadata/properties" ma:root="true" ma:fieldsID="32412e33f95ba96bae1f984c1e1a4d2b" ns2:_="" ns3:_="">
    <xsd:import namespace="70363753-7314-49be-a033-dc69dbb0ea7c"/>
    <xsd:import namespace="7e543957-aa76-48c3-806f-24c3ba0a1c0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0363753-7314-49be-a033-dc69dbb0ea7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e543957-aa76-48c3-806f-24c3ba0a1c0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E9525825-168E-4863-B367-7FFFB223C53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5D34986-9D94-436A-A9E9-862ABC70988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166E751B-51F2-4FD1-8F92-243A84D0B08F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953A089D-6BA7-49C7-861E-F7158D24B3D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0363753-7314-49be-a033-dc69dbb0ea7c"/>
    <ds:schemaRef ds:uri="7e543957-aa76-48c3-806f-24c3ba0a1c0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Szablon aktu prawnego 4_0</Template>
  <TotalTime>1</TotalTime>
  <Pages>7</Pages>
  <Words>1389</Words>
  <Characters>8340</Characters>
  <Application>Microsoft Office Word</Application>
  <DocSecurity>0</DocSecurity>
  <Lines>69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Akt prawny</vt:lpstr>
    </vt:vector>
  </TitlesOfParts>
  <Manager/>
  <Company>&lt;nazwa organu&gt;</Company>
  <LinksUpToDate>false</LinksUpToDate>
  <CharactersWithSpaces>9710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Akt prawny</dc:title>
  <dc:subject/>
  <dc:creator>Grochowska Agnieszka</dc:creator>
  <cp:lastModifiedBy>Rozalska Monika</cp:lastModifiedBy>
  <cp:revision>2</cp:revision>
  <cp:lastPrinted>2012-04-23T06:39:00Z</cp:lastPrinted>
  <dcterms:created xsi:type="dcterms:W3CDTF">2023-07-21T12:07:00Z</dcterms:created>
  <dcterms:modified xsi:type="dcterms:W3CDTF">2023-07-21T12:07:00Z</dcterms:modified>
  <cp:category>000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ata wydania obwieszczenia">
    <vt:lpwstr>&lt;data wydania obwieszczenia&gt;</vt:lpwstr>
  </property>
  <property fmtid="{D5CDD505-2E9C-101B-9397-08002B2CF9AE}" pid="3" name="Data ogłoszenia">
    <vt:lpwstr>&lt;data ogłoszenia&gt;</vt:lpwstr>
  </property>
  <property fmtid="{D5CDD505-2E9C-101B-9397-08002B2CF9AE}" pid="4" name="ContentTypeId">
    <vt:lpwstr>0x0101009D7EFED306764240A0882805A5B561D1</vt:lpwstr>
  </property>
</Properties>
</file>